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20F" w:rsidRPr="00AA31FB" w:rsidRDefault="00846D04" w:rsidP="00846D04">
      <w:pPr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-469298</wp:posOffset>
            </wp:positionH>
            <wp:positionV relativeFrom="paragraph">
              <wp:posOffset>-457423</wp:posOffset>
            </wp:positionV>
            <wp:extent cx="7772400" cy="103077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larant_foundation_letterhead_logo_2_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30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1FB">
        <w:tab/>
      </w:r>
      <w:r w:rsidR="00AA31FB">
        <w:tab/>
      </w:r>
      <w:r w:rsidR="00AA31FB">
        <w:tab/>
      </w:r>
      <w:r w:rsidR="00AA31FB">
        <w:tab/>
      </w:r>
      <w:r w:rsidR="00424A21">
        <w:t xml:space="preserve">                           </w:t>
      </w:r>
      <w:r w:rsidR="00AA31FB" w:rsidRPr="00AA31FB">
        <w:rPr>
          <w:b/>
          <w:sz w:val="28"/>
          <w:szCs w:val="28"/>
        </w:rPr>
        <w:t>Grant Application</w:t>
      </w:r>
      <w:r w:rsidR="00AA31FB" w:rsidRPr="00AA31FB">
        <w:rPr>
          <w:sz w:val="24"/>
          <w:szCs w:val="24"/>
        </w:rPr>
        <w:br/>
      </w:r>
      <w:r w:rsidR="00AA31FB" w:rsidRPr="00AA31FB">
        <w:rPr>
          <w:sz w:val="24"/>
          <w:szCs w:val="24"/>
        </w:rPr>
        <w:tab/>
      </w:r>
      <w:r w:rsidR="00AA31FB" w:rsidRPr="00AA31FB">
        <w:rPr>
          <w:sz w:val="24"/>
          <w:szCs w:val="24"/>
        </w:rPr>
        <w:tab/>
      </w:r>
      <w:r w:rsidR="00AA31FB" w:rsidRPr="00AA31FB">
        <w:rPr>
          <w:sz w:val="24"/>
          <w:szCs w:val="24"/>
        </w:rPr>
        <w:tab/>
      </w:r>
      <w:r w:rsidR="00AA31FB" w:rsidRPr="00AA31FB">
        <w:rPr>
          <w:sz w:val="24"/>
          <w:szCs w:val="24"/>
        </w:rPr>
        <w:tab/>
      </w:r>
      <w:r w:rsidR="00424A21">
        <w:rPr>
          <w:sz w:val="24"/>
          <w:szCs w:val="24"/>
        </w:rPr>
        <w:t xml:space="preserve">                     </w:t>
      </w:r>
      <w:r w:rsidR="00AA31FB" w:rsidRPr="00AA31FB">
        <w:rPr>
          <w:sz w:val="24"/>
          <w:szCs w:val="24"/>
        </w:rPr>
        <w:t xml:space="preserve">(Revised </w:t>
      </w:r>
      <w:r w:rsidR="000B7354">
        <w:rPr>
          <w:sz w:val="24"/>
          <w:szCs w:val="24"/>
        </w:rPr>
        <w:t>October</w:t>
      </w:r>
      <w:r w:rsidR="00AA31FB" w:rsidRPr="00AA31FB">
        <w:rPr>
          <w:sz w:val="24"/>
          <w:szCs w:val="24"/>
        </w:rPr>
        <w:t xml:space="preserve"> 201</w:t>
      </w:r>
      <w:r w:rsidR="005E1296">
        <w:rPr>
          <w:sz w:val="24"/>
          <w:szCs w:val="24"/>
        </w:rPr>
        <w:t>8</w:t>
      </w:r>
      <w:r w:rsidR="00AA31FB" w:rsidRPr="00AA31FB">
        <w:rPr>
          <w:sz w:val="24"/>
          <w:szCs w:val="24"/>
        </w:rPr>
        <w:t>)</w:t>
      </w:r>
    </w:p>
    <w:p w:rsidR="00424A21" w:rsidRPr="00424A21" w:rsidRDefault="00424A21" w:rsidP="00424A21">
      <w:pPr>
        <w:spacing w:after="0"/>
        <w:rPr>
          <w:rFonts w:ascii="Calibri" w:hAnsi="Calibri"/>
          <w:sz w:val="18"/>
          <w:szCs w:val="18"/>
        </w:rPr>
      </w:pPr>
    </w:p>
    <w:p w:rsidR="00811EF6" w:rsidRPr="00424A21" w:rsidRDefault="00811EF6" w:rsidP="00AA31FB">
      <w:pPr>
        <w:rPr>
          <w:rFonts w:ascii="Calibri" w:hAnsi="Calibri"/>
          <w:bCs/>
          <w:u w:val="single"/>
        </w:rPr>
      </w:pPr>
      <w:r w:rsidRPr="00424A21">
        <w:rPr>
          <w:rFonts w:ascii="Calibri" w:hAnsi="Calibri"/>
        </w:rPr>
        <w:t>The mission of the</w:t>
      </w:r>
      <w:r w:rsidR="00846D04">
        <w:rPr>
          <w:rFonts w:ascii="Calibri" w:hAnsi="Calibri"/>
        </w:rPr>
        <w:t xml:space="preserve"> </w:t>
      </w:r>
      <w:proofErr w:type="spellStart"/>
      <w:r w:rsidR="00846D04">
        <w:rPr>
          <w:rFonts w:ascii="Calibri" w:hAnsi="Calibri"/>
        </w:rPr>
        <w:t>Qlarant</w:t>
      </w:r>
      <w:proofErr w:type="spellEnd"/>
      <w:r w:rsidRPr="00424A21">
        <w:rPr>
          <w:rFonts w:ascii="Calibri" w:hAnsi="Calibri"/>
        </w:rPr>
        <w:t xml:space="preserve"> Foundation</w:t>
      </w:r>
      <w:r w:rsidR="00AA31FB" w:rsidRPr="00424A21">
        <w:rPr>
          <w:rFonts w:ascii="Calibri" w:hAnsi="Calibri"/>
        </w:rPr>
        <w:t xml:space="preserve"> </w:t>
      </w:r>
      <w:r w:rsidRPr="00424A21">
        <w:rPr>
          <w:rFonts w:ascii="Calibri" w:hAnsi="Calibri"/>
        </w:rPr>
        <w:t>(</w:t>
      </w:r>
      <w:proofErr w:type="spellStart"/>
      <w:r w:rsidR="00846D04">
        <w:rPr>
          <w:rFonts w:ascii="Calibri" w:hAnsi="Calibri"/>
        </w:rPr>
        <w:t>Qlarant</w:t>
      </w:r>
      <w:proofErr w:type="spellEnd"/>
      <w:r w:rsidRPr="00424A21">
        <w:rPr>
          <w:rFonts w:ascii="Calibri" w:hAnsi="Calibri"/>
        </w:rPr>
        <w:t>) is to improve the health of individuals and communities.</w:t>
      </w:r>
      <w:r w:rsidR="00424A21">
        <w:rPr>
          <w:rFonts w:ascii="Calibri" w:hAnsi="Calibri"/>
        </w:rPr>
        <w:t xml:space="preserve"> </w:t>
      </w:r>
      <w:r w:rsidRPr="00424A21">
        <w:rPr>
          <w:rFonts w:ascii="Calibri" w:hAnsi="Calibri"/>
        </w:rPr>
        <w:t xml:space="preserve">To achieve this goal, we provide charitable grants to non-profit organizations that wish to undertake improvement projects. We prioritize funding based on a project’s potential to impact access to </w:t>
      </w:r>
      <w:r w:rsidR="00B27BBB" w:rsidRPr="00424A21">
        <w:rPr>
          <w:rFonts w:ascii="Calibri" w:hAnsi="Calibri"/>
        </w:rPr>
        <w:t>improved</w:t>
      </w:r>
      <w:r w:rsidRPr="00424A21">
        <w:rPr>
          <w:rFonts w:ascii="Calibri" w:hAnsi="Calibri"/>
        </w:rPr>
        <w:t xml:space="preserve"> healthcare and human services </w:t>
      </w:r>
      <w:proofErr w:type="gramStart"/>
      <w:r w:rsidRPr="00424A21">
        <w:rPr>
          <w:rFonts w:ascii="Calibri" w:hAnsi="Calibri"/>
        </w:rPr>
        <w:t xml:space="preserve">through the </w:t>
      </w:r>
      <w:r w:rsidR="00AA31FB" w:rsidRPr="00424A21">
        <w:rPr>
          <w:rFonts w:ascii="Calibri" w:hAnsi="Calibri"/>
        </w:rPr>
        <w:t>use of</w:t>
      </w:r>
      <w:proofErr w:type="gramEnd"/>
      <w:r w:rsidR="00AA31FB" w:rsidRPr="00424A21">
        <w:rPr>
          <w:rFonts w:ascii="Calibri" w:hAnsi="Calibri"/>
        </w:rPr>
        <w:t xml:space="preserve"> measurable outcomes.</w:t>
      </w:r>
    </w:p>
    <w:p w:rsidR="00AA31FB" w:rsidRPr="00DA35F5" w:rsidRDefault="00811EF6" w:rsidP="00AA31FB">
      <w:pPr>
        <w:jc w:val="both"/>
        <w:rPr>
          <w:rFonts w:ascii="Calibri" w:hAnsi="Calibri"/>
          <w:b/>
          <w:bCs/>
          <w:sz w:val="24"/>
          <w:szCs w:val="24"/>
        </w:rPr>
      </w:pPr>
      <w:r w:rsidRPr="00DA35F5">
        <w:rPr>
          <w:rFonts w:ascii="Calibri" w:hAnsi="Calibri"/>
          <w:b/>
          <w:bCs/>
          <w:sz w:val="24"/>
          <w:szCs w:val="24"/>
        </w:rPr>
        <w:t xml:space="preserve">Instructions:  </w:t>
      </w:r>
    </w:p>
    <w:p w:rsidR="00811EF6" w:rsidRDefault="00811EF6" w:rsidP="00DA35F5">
      <w:pPr>
        <w:pStyle w:val="ListParagraph"/>
        <w:numPr>
          <w:ilvl w:val="0"/>
          <w:numId w:val="8"/>
        </w:numPr>
        <w:spacing w:after="0"/>
        <w:jc w:val="both"/>
        <w:rPr>
          <w:rFonts w:ascii="Calibri" w:hAnsi="Calibri"/>
          <w:bCs/>
          <w:sz w:val="24"/>
          <w:szCs w:val="24"/>
        </w:rPr>
      </w:pPr>
      <w:r w:rsidRPr="007A6B9E">
        <w:rPr>
          <w:rFonts w:ascii="Calibri" w:hAnsi="Calibri"/>
          <w:bCs/>
          <w:sz w:val="24"/>
          <w:szCs w:val="24"/>
        </w:rPr>
        <w:t>A complete grant proposal should include these items:</w:t>
      </w:r>
    </w:p>
    <w:p w:rsidR="00811EF6" w:rsidRPr="007A6B9E" w:rsidRDefault="00811EF6" w:rsidP="00811EF6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Cs/>
          <w:sz w:val="24"/>
          <w:szCs w:val="24"/>
        </w:rPr>
      </w:pPr>
      <w:r w:rsidRPr="007A6B9E">
        <w:rPr>
          <w:rFonts w:ascii="Calibri" w:hAnsi="Calibri"/>
          <w:bCs/>
          <w:sz w:val="24"/>
          <w:szCs w:val="24"/>
        </w:rPr>
        <w:t>A cover letter</w:t>
      </w:r>
    </w:p>
    <w:p w:rsidR="00811EF6" w:rsidRPr="007A6B9E" w:rsidRDefault="00811EF6" w:rsidP="00811EF6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Cs/>
          <w:sz w:val="24"/>
          <w:szCs w:val="24"/>
        </w:rPr>
      </w:pPr>
      <w:r w:rsidRPr="007A6B9E">
        <w:rPr>
          <w:rFonts w:ascii="Calibri" w:hAnsi="Calibri"/>
          <w:bCs/>
          <w:sz w:val="24"/>
          <w:szCs w:val="24"/>
        </w:rPr>
        <w:t>Proposal narrative</w:t>
      </w:r>
      <w:bookmarkStart w:id="0" w:name="_GoBack"/>
      <w:bookmarkEnd w:id="0"/>
    </w:p>
    <w:p w:rsidR="00DA35F5" w:rsidRPr="00315450" w:rsidRDefault="00811EF6" w:rsidP="00315450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Cs/>
          <w:sz w:val="24"/>
          <w:szCs w:val="24"/>
        </w:rPr>
      </w:pPr>
      <w:r w:rsidRPr="002B4DA9">
        <w:rPr>
          <w:rFonts w:ascii="Calibri" w:hAnsi="Calibri"/>
          <w:bCs/>
          <w:sz w:val="24"/>
          <w:szCs w:val="24"/>
        </w:rPr>
        <w:t xml:space="preserve">Attachments as indicated in </w:t>
      </w:r>
      <w:r w:rsidR="00AA31FB" w:rsidRPr="002B4DA9">
        <w:rPr>
          <w:rFonts w:ascii="Calibri" w:hAnsi="Calibri"/>
          <w:bCs/>
          <w:sz w:val="24"/>
          <w:szCs w:val="24"/>
        </w:rPr>
        <w:t>P</w:t>
      </w:r>
      <w:r w:rsidRPr="002B4DA9">
        <w:rPr>
          <w:rFonts w:ascii="Calibri" w:hAnsi="Calibri"/>
          <w:bCs/>
          <w:sz w:val="24"/>
          <w:szCs w:val="24"/>
        </w:rPr>
        <w:t xml:space="preserve">art </w:t>
      </w:r>
      <w:r w:rsidR="006E00E4" w:rsidRPr="002B4DA9">
        <w:rPr>
          <w:rFonts w:ascii="Calibri" w:hAnsi="Calibri"/>
          <w:bCs/>
          <w:sz w:val="24"/>
          <w:szCs w:val="24"/>
        </w:rPr>
        <w:t>III</w:t>
      </w:r>
    </w:p>
    <w:p w:rsidR="00811EF6" w:rsidRPr="007A6B9E" w:rsidRDefault="00811EF6" w:rsidP="00AA31F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bCs/>
          <w:sz w:val="24"/>
          <w:szCs w:val="24"/>
        </w:rPr>
      </w:pPr>
      <w:r w:rsidRPr="007A6B9E">
        <w:rPr>
          <w:rFonts w:ascii="Calibri" w:hAnsi="Calibri"/>
          <w:bCs/>
          <w:sz w:val="24"/>
          <w:szCs w:val="24"/>
        </w:rPr>
        <w:t>Submit the proposal in 12-point font</w:t>
      </w:r>
    </w:p>
    <w:p w:rsidR="00811EF6" w:rsidRPr="007A6B9E" w:rsidRDefault="00811EF6" w:rsidP="00AA31F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bCs/>
          <w:sz w:val="24"/>
          <w:szCs w:val="24"/>
        </w:rPr>
      </w:pPr>
      <w:r w:rsidRPr="007A6B9E">
        <w:rPr>
          <w:rFonts w:ascii="Calibri" w:hAnsi="Calibri"/>
          <w:bCs/>
          <w:sz w:val="24"/>
          <w:szCs w:val="24"/>
        </w:rPr>
        <w:t>Clearly identify each section of the proposal</w:t>
      </w:r>
    </w:p>
    <w:p w:rsidR="00811EF6" w:rsidRPr="007A6B9E" w:rsidRDefault="00811EF6" w:rsidP="00AA31F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bCs/>
          <w:sz w:val="24"/>
          <w:szCs w:val="24"/>
        </w:rPr>
      </w:pPr>
      <w:r w:rsidRPr="007A6B9E">
        <w:rPr>
          <w:rFonts w:ascii="Calibri" w:hAnsi="Calibri"/>
          <w:bCs/>
          <w:sz w:val="24"/>
          <w:szCs w:val="24"/>
        </w:rPr>
        <w:t>Number each section of the proposal</w:t>
      </w:r>
    </w:p>
    <w:p w:rsidR="00811EF6" w:rsidRPr="007A6B9E" w:rsidRDefault="00811EF6" w:rsidP="00AA31F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bCs/>
          <w:sz w:val="24"/>
          <w:szCs w:val="24"/>
        </w:rPr>
      </w:pPr>
      <w:r w:rsidRPr="007A6B9E">
        <w:rPr>
          <w:rFonts w:ascii="Calibri" w:hAnsi="Calibri"/>
          <w:bCs/>
          <w:sz w:val="24"/>
          <w:szCs w:val="24"/>
        </w:rPr>
        <w:t xml:space="preserve">Submit </w:t>
      </w:r>
      <w:proofErr w:type="gramStart"/>
      <w:r w:rsidR="00D3460A">
        <w:rPr>
          <w:rFonts w:ascii="Calibri" w:hAnsi="Calibri"/>
          <w:bCs/>
          <w:sz w:val="24"/>
          <w:szCs w:val="24"/>
        </w:rPr>
        <w:t>4</w:t>
      </w:r>
      <w:proofErr w:type="gramEnd"/>
      <w:r w:rsidRPr="007A6B9E">
        <w:rPr>
          <w:rFonts w:ascii="Calibri" w:hAnsi="Calibri"/>
          <w:bCs/>
          <w:sz w:val="24"/>
          <w:szCs w:val="24"/>
        </w:rPr>
        <w:t xml:space="preserve"> copies. Each one </w:t>
      </w:r>
      <w:proofErr w:type="gramStart"/>
      <w:r w:rsidRPr="007A6B9E">
        <w:rPr>
          <w:rFonts w:ascii="Calibri" w:hAnsi="Calibri"/>
          <w:bCs/>
          <w:sz w:val="24"/>
          <w:szCs w:val="24"/>
        </w:rPr>
        <w:t>should be separately bound</w:t>
      </w:r>
      <w:proofErr w:type="gramEnd"/>
      <w:r w:rsidRPr="007A6B9E">
        <w:rPr>
          <w:rFonts w:ascii="Calibri" w:hAnsi="Calibri"/>
          <w:bCs/>
          <w:sz w:val="24"/>
          <w:szCs w:val="24"/>
        </w:rPr>
        <w:t>. Binder clips, binders or binding methods</w:t>
      </w:r>
      <w:r w:rsidR="00AA31FB" w:rsidRPr="007A6B9E">
        <w:rPr>
          <w:rFonts w:ascii="Calibri" w:hAnsi="Calibri"/>
          <w:bCs/>
          <w:sz w:val="24"/>
          <w:szCs w:val="24"/>
        </w:rPr>
        <w:t xml:space="preserve"> a</w:t>
      </w:r>
      <w:r w:rsidRPr="007A6B9E">
        <w:rPr>
          <w:rFonts w:ascii="Calibri" w:hAnsi="Calibri"/>
          <w:bCs/>
          <w:sz w:val="24"/>
          <w:szCs w:val="24"/>
        </w:rPr>
        <w:t xml:space="preserve">re acceptable. Paper clips and rubber bands are not acceptable. </w:t>
      </w:r>
    </w:p>
    <w:p w:rsidR="00811EF6" w:rsidRPr="007A6B9E" w:rsidRDefault="00811EF6" w:rsidP="00DA35F5">
      <w:pPr>
        <w:spacing w:after="0"/>
        <w:rPr>
          <w:rFonts w:ascii="Calibri" w:hAnsi="Calibri"/>
          <w:b/>
        </w:rPr>
      </w:pPr>
    </w:p>
    <w:p w:rsidR="00811EF6" w:rsidRPr="007A6B9E" w:rsidRDefault="00811EF6" w:rsidP="007A6B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4"/>
          <w:szCs w:val="24"/>
        </w:rPr>
      </w:pPr>
      <w:r w:rsidRPr="007A6B9E">
        <w:rPr>
          <w:rFonts w:ascii="Calibri" w:hAnsi="Calibri"/>
          <w:b/>
        </w:rPr>
        <w:t>I.</w:t>
      </w:r>
      <w:r w:rsidRPr="007A6B9E">
        <w:rPr>
          <w:rFonts w:ascii="Calibri" w:hAnsi="Calibri"/>
          <w:b/>
        </w:rPr>
        <w:tab/>
      </w:r>
      <w:r w:rsidRPr="007A6B9E">
        <w:rPr>
          <w:rFonts w:ascii="Calibri" w:hAnsi="Calibri"/>
          <w:b/>
          <w:sz w:val="24"/>
          <w:szCs w:val="24"/>
        </w:rPr>
        <w:t>Cover Letter</w:t>
      </w:r>
      <w:r w:rsidRPr="007A6B9E">
        <w:rPr>
          <w:rFonts w:ascii="Calibri" w:hAnsi="Calibri"/>
          <w:bCs/>
          <w:sz w:val="24"/>
          <w:szCs w:val="24"/>
        </w:rPr>
        <w:t xml:space="preserve"> </w:t>
      </w:r>
      <w:r w:rsidR="000B459B">
        <w:rPr>
          <w:rFonts w:ascii="Calibri" w:hAnsi="Calibri"/>
          <w:bCs/>
          <w:sz w:val="24"/>
          <w:szCs w:val="24"/>
        </w:rPr>
        <w:t>(maximum of 2 pages)</w:t>
      </w:r>
    </w:p>
    <w:p w:rsidR="0034387F" w:rsidRDefault="0034387F" w:rsidP="0034387F">
      <w:pPr>
        <w:pStyle w:val="ListParagraph"/>
        <w:spacing w:after="0" w:line="240" w:lineRule="auto"/>
        <w:ind w:left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Include </w:t>
      </w:r>
      <w:r w:rsidR="00811EF6" w:rsidRPr="007A6B9E">
        <w:rPr>
          <w:rFonts w:ascii="Calibri" w:hAnsi="Calibri"/>
          <w:b/>
          <w:sz w:val="24"/>
          <w:szCs w:val="24"/>
        </w:rPr>
        <w:t>a cover letter</w:t>
      </w:r>
      <w:r w:rsidR="00811EF6" w:rsidRPr="007A6B9E">
        <w:rPr>
          <w:rFonts w:ascii="Calibri" w:hAnsi="Calibri"/>
          <w:sz w:val="24"/>
          <w:szCs w:val="24"/>
        </w:rPr>
        <w:t xml:space="preserve"> on letterhead that includes the following about the program for which you are submitting a grant proposal:</w:t>
      </w:r>
      <w:r w:rsidR="00811EF6" w:rsidRPr="007A6B9E" w:rsidDel="000C1734">
        <w:rPr>
          <w:rFonts w:ascii="Calibri" w:hAnsi="Calibri"/>
          <w:sz w:val="24"/>
          <w:szCs w:val="24"/>
        </w:rPr>
        <w:t xml:space="preserve"> </w:t>
      </w:r>
    </w:p>
    <w:p w:rsidR="00811EF6" w:rsidRPr="0034387F" w:rsidRDefault="00811EF6" w:rsidP="0034387F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/>
          <w:sz w:val="24"/>
          <w:szCs w:val="24"/>
        </w:rPr>
      </w:pPr>
      <w:r w:rsidRPr="0034387F">
        <w:rPr>
          <w:rFonts w:ascii="Calibri" w:hAnsi="Calibri"/>
          <w:sz w:val="24"/>
          <w:szCs w:val="24"/>
        </w:rPr>
        <w:t xml:space="preserve">Name of program to be funded by </w:t>
      </w:r>
      <w:proofErr w:type="spellStart"/>
      <w:r w:rsidRPr="0034387F">
        <w:rPr>
          <w:rFonts w:ascii="Calibri" w:hAnsi="Calibri"/>
          <w:sz w:val="24"/>
          <w:szCs w:val="24"/>
        </w:rPr>
        <w:t>Q</w:t>
      </w:r>
      <w:r w:rsidR="00846D04">
        <w:rPr>
          <w:rFonts w:ascii="Calibri" w:hAnsi="Calibri"/>
          <w:sz w:val="24"/>
          <w:szCs w:val="24"/>
        </w:rPr>
        <w:t>larant</w:t>
      </w:r>
      <w:proofErr w:type="spellEnd"/>
      <w:r w:rsidRPr="0034387F">
        <w:rPr>
          <w:rFonts w:ascii="Calibri" w:hAnsi="Calibri"/>
          <w:sz w:val="24"/>
          <w:szCs w:val="24"/>
        </w:rPr>
        <w:t>;</w:t>
      </w:r>
    </w:p>
    <w:p w:rsidR="00811EF6" w:rsidRPr="0034387F" w:rsidRDefault="00811EF6" w:rsidP="0034387F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/>
          <w:sz w:val="24"/>
          <w:szCs w:val="24"/>
        </w:rPr>
      </w:pPr>
      <w:r w:rsidRPr="0034387F">
        <w:rPr>
          <w:rFonts w:ascii="Calibri" w:hAnsi="Calibri"/>
          <w:sz w:val="24"/>
          <w:szCs w:val="24"/>
        </w:rPr>
        <w:t>Purpose of program;</w:t>
      </w:r>
    </w:p>
    <w:p w:rsidR="00811EF6" w:rsidRPr="0034387F" w:rsidRDefault="00811EF6" w:rsidP="0034387F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/>
          <w:sz w:val="24"/>
          <w:szCs w:val="24"/>
        </w:rPr>
      </w:pPr>
      <w:r w:rsidRPr="0034387F">
        <w:rPr>
          <w:rFonts w:ascii="Calibri" w:hAnsi="Calibri"/>
          <w:sz w:val="24"/>
          <w:szCs w:val="24"/>
        </w:rPr>
        <w:t xml:space="preserve">A strategic reason for QHF to consider this program stating how it fits into the mission of </w:t>
      </w:r>
      <w:proofErr w:type="spellStart"/>
      <w:r w:rsidR="00846D04" w:rsidRPr="0034387F">
        <w:rPr>
          <w:rFonts w:ascii="Calibri" w:hAnsi="Calibri"/>
          <w:sz w:val="24"/>
          <w:szCs w:val="24"/>
        </w:rPr>
        <w:t>Q</w:t>
      </w:r>
      <w:r w:rsidR="00846D04">
        <w:rPr>
          <w:rFonts w:ascii="Calibri" w:hAnsi="Calibri"/>
          <w:sz w:val="24"/>
          <w:szCs w:val="24"/>
        </w:rPr>
        <w:t>larant</w:t>
      </w:r>
      <w:proofErr w:type="spellEnd"/>
      <w:r w:rsidRPr="0034387F">
        <w:rPr>
          <w:rFonts w:ascii="Calibri" w:hAnsi="Calibri"/>
          <w:sz w:val="24"/>
          <w:szCs w:val="24"/>
        </w:rPr>
        <w:t>;</w:t>
      </w:r>
    </w:p>
    <w:p w:rsidR="00811EF6" w:rsidRPr="0034387F" w:rsidRDefault="00811EF6" w:rsidP="0034387F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/>
          <w:sz w:val="24"/>
          <w:szCs w:val="24"/>
        </w:rPr>
      </w:pPr>
      <w:r w:rsidRPr="0034387F">
        <w:rPr>
          <w:rFonts w:ascii="Calibri" w:hAnsi="Calibri"/>
          <w:sz w:val="24"/>
          <w:szCs w:val="24"/>
        </w:rPr>
        <w:t>Amount requested;</w:t>
      </w:r>
    </w:p>
    <w:p w:rsidR="00811EF6" w:rsidRPr="0034387F" w:rsidRDefault="00811EF6" w:rsidP="0034387F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/>
          <w:sz w:val="24"/>
          <w:szCs w:val="24"/>
        </w:rPr>
      </w:pPr>
      <w:r w:rsidRPr="0034387F">
        <w:rPr>
          <w:rFonts w:ascii="Calibri" w:hAnsi="Calibri"/>
          <w:sz w:val="24"/>
          <w:szCs w:val="24"/>
        </w:rPr>
        <w:t>The time-line for completion of the program. If more than one year, the milestone(s) to be met in the grant funding year;</w:t>
      </w:r>
    </w:p>
    <w:p w:rsidR="00811EF6" w:rsidRPr="0034387F" w:rsidRDefault="00811EF6" w:rsidP="0034387F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/>
          <w:sz w:val="24"/>
          <w:szCs w:val="24"/>
        </w:rPr>
      </w:pPr>
      <w:r w:rsidRPr="0034387F">
        <w:rPr>
          <w:rFonts w:ascii="Calibri" w:hAnsi="Calibri"/>
          <w:sz w:val="24"/>
          <w:szCs w:val="24"/>
        </w:rPr>
        <w:t>The name  of the  contact  person and contact information;</w:t>
      </w:r>
    </w:p>
    <w:p w:rsidR="00811EF6" w:rsidRPr="0034387F" w:rsidRDefault="00811EF6" w:rsidP="0034387F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/>
          <w:sz w:val="24"/>
          <w:szCs w:val="24"/>
        </w:rPr>
      </w:pPr>
      <w:r w:rsidRPr="0034387F">
        <w:rPr>
          <w:rFonts w:ascii="Calibri" w:hAnsi="Calibri"/>
          <w:sz w:val="24"/>
          <w:szCs w:val="24"/>
        </w:rPr>
        <w:t>If portions of the program are to be funded by other sources, state sources of the funding</w:t>
      </w:r>
    </w:p>
    <w:p w:rsidR="00811EF6" w:rsidRPr="0034387F" w:rsidRDefault="00811EF6" w:rsidP="0034387F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/>
          <w:sz w:val="24"/>
          <w:szCs w:val="24"/>
        </w:rPr>
      </w:pPr>
      <w:r w:rsidRPr="0034387F">
        <w:rPr>
          <w:rFonts w:ascii="Calibri" w:hAnsi="Calibri"/>
          <w:sz w:val="24"/>
          <w:szCs w:val="24"/>
        </w:rPr>
        <w:t>Signature of President of the Board of Directors and the Executive Director.</w:t>
      </w:r>
    </w:p>
    <w:p w:rsidR="001C764E" w:rsidRDefault="001C764E" w:rsidP="00DA35F5">
      <w:pPr>
        <w:spacing w:after="0"/>
        <w:ind w:left="360"/>
        <w:rPr>
          <w:rFonts w:ascii="Calibri" w:hAnsi="Calibri"/>
          <w:sz w:val="24"/>
          <w:szCs w:val="24"/>
        </w:rPr>
      </w:pPr>
    </w:p>
    <w:p w:rsidR="00811EF6" w:rsidRPr="001C764E" w:rsidRDefault="00811EF6" w:rsidP="00811EF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720" w:hanging="720"/>
        <w:rPr>
          <w:rFonts w:ascii="Calibri" w:hAnsi="Calibri"/>
          <w:sz w:val="24"/>
          <w:szCs w:val="24"/>
        </w:rPr>
      </w:pPr>
      <w:r w:rsidRPr="001C764E">
        <w:rPr>
          <w:rFonts w:ascii="Calibri" w:hAnsi="Calibri"/>
          <w:b/>
          <w:bCs/>
          <w:sz w:val="24"/>
          <w:szCs w:val="24"/>
        </w:rPr>
        <w:t>II.</w:t>
      </w:r>
      <w:r w:rsidRPr="001C764E">
        <w:rPr>
          <w:rFonts w:ascii="Calibri" w:hAnsi="Calibri"/>
          <w:b/>
          <w:bCs/>
          <w:sz w:val="24"/>
          <w:szCs w:val="24"/>
        </w:rPr>
        <w:tab/>
        <w:t>Proposal Narrative</w:t>
      </w:r>
      <w:r w:rsidRPr="001C764E">
        <w:rPr>
          <w:rFonts w:ascii="Calibri" w:hAnsi="Calibri"/>
          <w:sz w:val="24"/>
          <w:szCs w:val="24"/>
        </w:rPr>
        <w:t xml:space="preserve"> (maximum of 3 pages) </w:t>
      </w:r>
    </w:p>
    <w:p w:rsidR="00811EF6" w:rsidRPr="001C764E" w:rsidRDefault="00811EF6" w:rsidP="001C764E">
      <w:pPr>
        <w:pStyle w:val="Header"/>
        <w:rPr>
          <w:rFonts w:ascii="Calibri" w:hAnsi="Calibri"/>
          <w:bCs/>
        </w:rPr>
      </w:pPr>
      <w:r w:rsidRPr="001C764E">
        <w:rPr>
          <w:rFonts w:ascii="Calibri" w:hAnsi="Calibri"/>
          <w:bCs/>
        </w:rPr>
        <w:t>Write a narrative that includes the following:</w:t>
      </w:r>
    </w:p>
    <w:p w:rsidR="00811EF6" w:rsidRPr="001C764E" w:rsidRDefault="00811EF6" w:rsidP="0086757D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Calibri" w:hAnsi="Calibri"/>
          <w:bCs/>
        </w:rPr>
      </w:pPr>
      <w:r w:rsidRPr="001C764E">
        <w:rPr>
          <w:rFonts w:ascii="Calibri" w:hAnsi="Calibri"/>
          <w:bCs/>
        </w:rPr>
        <w:t>Brief description of the program for which funding is requested;</w:t>
      </w:r>
    </w:p>
    <w:p w:rsidR="00811EF6" w:rsidRPr="001C764E" w:rsidRDefault="00811EF6" w:rsidP="0086757D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Calibri" w:hAnsi="Calibri"/>
          <w:bCs/>
        </w:rPr>
      </w:pPr>
      <w:r w:rsidRPr="001C764E">
        <w:rPr>
          <w:rFonts w:ascii="Calibri" w:hAnsi="Calibri"/>
          <w:bCs/>
        </w:rPr>
        <w:t xml:space="preserve">List up to </w:t>
      </w:r>
      <w:proofErr w:type="gramStart"/>
      <w:r w:rsidRPr="001C764E">
        <w:rPr>
          <w:rFonts w:ascii="Calibri" w:hAnsi="Calibri"/>
          <w:bCs/>
        </w:rPr>
        <w:t>4</w:t>
      </w:r>
      <w:proofErr w:type="gramEnd"/>
      <w:r w:rsidRPr="001C764E">
        <w:rPr>
          <w:rFonts w:ascii="Calibri" w:hAnsi="Calibri"/>
          <w:bCs/>
        </w:rPr>
        <w:t xml:space="preserve"> primary, measurable outcome goals for the program and for each goal, how you plan to measure improvement so that outcomes are clearly communicated</w:t>
      </w:r>
      <w:r w:rsidR="000B459B">
        <w:rPr>
          <w:rFonts w:ascii="Calibri" w:hAnsi="Calibri"/>
          <w:bCs/>
        </w:rPr>
        <w:t xml:space="preserve">. </w:t>
      </w:r>
      <w:r w:rsidR="000B459B" w:rsidRPr="002B4DA9">
        <w:rPr>
          <w:rFonts w:ascii="Calibri" w:hAnsi="Calibri"/>
          <w:bCs/>
        </w:rPr>
        <w:t xml:space="preserve">Please review the enclosed Quarterly Report </w:t>
      </w:r>
      <w:r w:rsidR="000B459B" w:rsidRPr="007E2F34">
        <w:rPr>
          <w:rFonts w:ascii="Calibri" w:hAnsi="Calibri"/>
          <w:bCs/>
        </w:rPr>
        <w:t>form QHF</w:t>
      </w:r>
      <w:r w:rsidR="000B459B" w:rsidRPr="002B4DA9">
        <w:rPr>
          <w:rFonts w:ascii="Calibri" w:hAnsi="Calibri"/>
          <w:bCs/>
        </w:rPr>
        <w:t xml:space="preserve"> expects grantees to submit.  See Addendum 1</w:t>
      </w:r>
    </w:p>
    <w:p w:rsidR="00811EF6" w:rsidRPr="001C764E" w:rsidRDefault="00811EF6" w:rsidP="0086757D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Calibri" w:hAnsi="Calibri"/>
          <w:bCs/>
        </w:rPr>
      </w:pPr>
      <w:r w:rsidRPr="001C764E">
        <w:rPr>
          <w:rFonts w:ascii="Calibri" w:hAnsi="Calibri"/>
          <w:bCs/>
        </w:rPr>
        <w:t>Who the program serves and why and how  many individuals you expect to reach;</w:t>
      </w:r>
    </w:p>
    <w:p w:rsidR="00811EF6" w:rsidRPr="001C764E" w:rsidRDefault="00811EF6" w:rsidP="0086757D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Calibri" w:hAnsi="Calibri"/>
          <w:bCs/>
        </w:rPr>
      </w:pPr>
      <w:r w:rsidRPr="001C764E">
        <w:rPr>
          <w:rFonts w:ascii="Calibri" w:hAnsi="Calibri"/>
          <w:bCs/>
        </w:rPr>
        <w:t>Why your organization is uniquely and  best positioned to implement the program;</w:t>
      </w:r>
    </w:p>
    <w:p w:rsidR="00811EF6" w:rsidRPr="002B4DA9" w:rsidRDefault="00BF5A07" w:rsidP="0086757D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Calibri" w:hAnsi="Calibri"/>
          <w:bCs/>
        </w:rPr>
      </w:pPr>
      <w:r w:rsidRPr="007E2F34">
        <w:rPr>
          <w:rFonts w:ascii="Calibri" w:hAnsi="Calibri"/>
          <w:bCs/>
        </w:rPr>
        <w:t xml:space="preserve">State </w:t>
      </w:r>
      <w:r w:rsidR="002B4DA9" w:rsidRPr="007E2F34">
        <w:rPr>
          <w:rFonts w:ascii="Calibri" w:hAnsi="Calibri"/>
          <w:bCs/>
        </w:rPr>
        <w:t>in detail</w:t>
      </w:r>
      <w:r w:rsidRPr="002B4DA9">
        <w:rPr>
          <w:rFonts w:ascii="Calibri" w:hAnsi="Calibri"/>
          <w:bCs/>
        </w:rPr>
        <w:t xml:space="preserve"> how you will spend the QHF funds.</w:t>
      </w:r>
    </w:p>
    <w:p w:rsidR="00811EF6" w:rsidRPr="001C764E" w:rsidRDefault="00811EF6" w:rsidP="0086757D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Calibri" w:hAnsi="Calibri"/>
          <w:bCs/>
        </w:rPr>
      </w:pPr>
      <w:r w:rsidRPr="001C764E">
        <w:rPr>
          <w:rFonts w:ascii="Calibri" w:hAnsi="Calibri"/>
          <w:bCs/>
        </w:rPr>
        <w:t>Your plans to sustain the program at the termination of the grant.</w:t>
      </w:r>
    </w:p>
    <w:p w:rsidR="00811EF6" w:rsidRPr="001C764E" w:rsidRDefault="00811EF6" w:rsidP="00811EF6">
      <w:pPr>
        <w:pStyle w:val="Header"/>
        <w:ind w:left="720"/>
        <w:rPr>
          <w:rFonts w:ascii="Calibri" w:hAnsi="Calibri"/>
          <w:b/>
          <w:bCs/>
        </w:rPr>
      </w:pPr>
      <w:r w:rsidRPr="001C764E">
        <w:rPr>
          <w:rFonts w:ascii="Calibri" w:hAnsi="Calibri"/>
          <w:b/>
          <w:bCs/>
        </w:rPr>
        <w:t xml:space="preserve">  </w:t>
      </w:r>
    </w:p>
    <w:p w:rsidR="00811EF6" w:rsidRPr="000B459B" w:rsidRDefault="00811EF6" w:rsidP="00811EF6">
      <w:pPr>
        <w:pStyle w:val="Heading3"/>
        <w:jc w:val="left"/>
        <w:rPr>
          <w:rFonts w:ascii="Calibri" w:hAnsi="Calibri"/>
          <w:b w:val="0"/>
          <w:bCs/>
          <w:sz w:val="24"/>
          <w:szCs w:val="24"/>
        </w:rPr>
      </w:pPr>
      <w:r w:rsidRPr="001C764E">
        <w:rPr>
          <w:rFonts w:ascii="Calibri" w:hAnsi="Calibri"/>
          <w:sz w:val="24"/>
          <w:szCs w:val="24"/>
        </w:rPr>
        <w:lastRenderedPageBreak/>
        <w:t>III.</w:t>
      </w:r>
      <w:r w:rsidRPr="001C764E">
        <w:rPr>
          <w:rFonts w:ascii="Calibri" w:hAnsi="Calibri"/>
          <w:sz w:val="24"/>
          <w:szCs w:val="24"/>
        </w:rPr>
        <w:tab/>
        <w:t>Attachments</w:t>
      </w:r>
      <w:r w:rsidRPr="001C764E">
        <w:rPr>
          <w:rFonts w:ascii="Calibri" w:hAnsi="Calibri"/>
          <w:b w:val="0"/>
          <w:bCs/>
          <w:sz w:val="24"/>
          <w:szCs w:val="24"/>
        </w:rPr>
        <w:t xml:space="preserve"> </w:t>
      </w:r>
    </w:p>
    <w:p w:rsidR="00DA35F5" w:rsidRDefault="00DA35F5" w:rsidP="00DA35F5">
      <w:pPr>
        <w:spacing w:after="0"/>
        <w:rPr>
          <w:rFonts w:ascii="Calibri" w:hAnsi="Calibri"/>
          <w:sz w:val="24"/>
          <w:szCs w:val="24"/>
        </w:rPr>
      </w:pPr>
    </w:p>
    <w:p w:rsidR="00811EF6" w:rsidRPr="001C764E" w:rsidRDefault="00811EF6" w:rsidP="00811EF6">
      <w:pPr>
        <w:rPr>
          <w:rFonts w:ascii="Calibri" w:hAnsi="Calibri"/>
          <w:sz w:val="24"/>
          <w:szCs w:val="24"/>
        </w:rPr>
      </w:pPr>
      <w:r w:rsidRPr="001C764E">
        <w:rPr>
          <w:rFonts w:ascii="Calibri" w:hAnsi="Calibri"/>
          <w:sz w:val="24"/>
          <w:szCs w:val="24"/>
        </w:rPr>
        <w:t xml:space="preserve">The following attachments are </w:t>
      </w:r>
      <w:r w:rsidRPr="001C764E">
        <w:rPr>
          <w:rFonts w:ascii="Calibri" w:hAnsi="Calibri"/>
          <w:b/>
          <w:bCs/>
          <w:sz w:val="24"/>
          <w:szCs w:val="24"/>
        </w:rPr>
        <w:t>REQUIRED</w:t>
      </w:r>
      <w:r w:rsidRPr="001C764E">
        <w:rPr>
          <w:rFonts w:ascii="Calibri" w:hAnsi="Calibri"/>
          <w:sz w:val="24"/>
          <w:szCs w:val="24"/>
        </w:rPr>
        <w:t xml:space="preserve"> unless otherwise specified</w:t>
      </w:r>
    </w:p>
    <w:p w:rsidR="00811EF6" w:rsidRPr="001C764E" w:rsidDel="00E102CE" w:rsidRDefault="00811EF6" w:rsidP="0086757D">
      <w:pPr>
        <w:rPr>
          <w:rFonts w:ascii="Calibri" w:hAnsi="Calibri"/>
          <w:sz w:val="24"/>
          <w:szCs w:val="24"/>
        </w:rPr>
      </w:pPr>
      <w:r w:rsidRPr="001C764E">
        <w:rPr>
          <w:rFonts w:ascii="Calibri" w:hAnsi="Calibri"/>
          <w:sz w:val="24"/>
          <w:szCs w:val="24"/>
        </w:rPr>
        <w:t xml:space="preserve">A. </w:t>
      </w:r>
      <w:r w:rsidRPr="00DA35F5">
        <w:rPr>
          <w:rFonts w:ascii="Calibri" w:hAnsi="Calibri"/>
          <w:b/>
          <w:sz w:val="24"/>
          <w:szCs w:val="24"/>
        </w:rPr>
        <w:t>Describe your organization to include the following</w:t>
      </w:r>
      <w:r w:rsidRPr="001C764E">
        <w:rPr>
          <w:rFonts w:ascii="Calibri" w:hAnsi="Calibri"/>
          <w:sz w:val="24"/>
          <w:szCs w:val="24"/>
        </w:rPr>
        <w:t>:</w:t>
      </w:r>
      <w:r w:rsidR="009A7305">
        <w:rPr>
          <w:rFonts w:ascii="Calibri" w:hAnsi="Calibri"/>
          <w:sz w:val="24"/>
          <w:szCs w:val="24"/>
        </w:rPr>
        <w:t xml:space="preserve"> </w:t>
      </w:r>
      <w:r w:rsidR="009A7305" w:rsidRPr="007E2F34">
        <w:rPr>
          <w:rFonts w:ascii="Calibri" w:hAnsi="Calibri"/>
          <w:sz w:val="24"/>
          <w:szCs w:val="24"/>
        </w:rPr>
        <w:t xml:space="preserve">(maximum of </w:t>
      </w:r>
      <w:proofErr w:type="gramStart"/>
      <w:r w:rsidR="009A7305" w:rsidRPr="007E2F34">
        <w:rPr>
          <w:rFonts w:ascii="Calibri" w:hAnsi="Calibri"/>
          <w:sz w:val="24"/>
          <w:szCs w:val="24"/>
        </w:rPr>
        <w:t>2</w:t>
      </w:r>
      <w:proofErr w:type="gramEnd"/>
      <w:r w:rsidR="009A7305" w:rsidRPr="007E2F34">
        <w:rPr>
          <w:rFonts w:ascii="Calibri" w:hAnsi="Calibri"/>
          <w:sz w:val="24"/>
          <w:szCs w:val="24"/>
        </w:rPr>
        <w:t xml:space="preserve"> pages)</w:t>
      </w:r>
    </w:p>
    <w:p w:rsidR="00811EF6" w:rsidRPr="001C764E" w:rsidRDefault="00811EF6" w:rsidP="00811EF6">
      <w:pPr>
        <w:numPr>
          <w:ilvl w:val="0"/>
          <w:numId w:val="6"/>
        </w:numPr>
        <w:spacing w:after="0" w:line="240" w:lineRule="auto"/>
        <w:rPr>
          <w:rFonts w:ascii="Calibri" w:hAnsi="Calibri"/>
          <w:sz w:val="24"/>
          <w:szCs w:val="24"/>
        </w:rPr>
      </w:pPr>
      <w:r w:rsidRPr="001C764E">
        <w:rPr>
          <w:rFonts w:ascii="Calibri" w:hAnsi="Calibri"/>
          <w:sz w:val="24"/>
          <w:szCs w:val="24"/>
        </w:rPr>
        <w:t>Your mission statement;</w:t>
      </w:r>
    </w:p>
    <w:p w:rsidR="00811EF6" w:rsidRPr="001C764E" w:rsidRDefault="00811EF6" w:rsidP="00811EF6">
      <w:pPr>
        <w:numPr>
          <w:ilvl w:val="0"/>
          <w:numId w:val="6"/>
        </w:numPr>
        <w:spacing w:after="0" w:line="240" w:lineRule="auto"/>
        <w:rPr>
          <w:rFonts w:ascii="Calibri" w:hAnsi="Calibri"/>
          <w:sz w:val="24"/>
          <w:szCs w:val="24"/>
        </w:rPr>
      </w:pPr>
      <w:r w:rsidRPr="001C764E">
        <w:rPr>
          <w:rFonts w:ascii="Calibri" w:hAnsi="Calibri"/>
          <w:sz w:val="24"/>
          <w:szCs w:val="24"/>
        </w:rPr>
        <w:t>A summary of your organization’s history;</w:t>
      </w:r>
    </w:p>
    <w:p w:rsidR="00811EF6" w:rsidRPr="001C764E" w:rsidRDefault="00811EF6" w:rsidP="00811EF6">
      <w:pPr>
        <w:numPr>
          <w:ilvl w:val="0"/>
          <w:numId w:val="6"/>
        </w:numPr>
        <w:spacing w:after="0" w:line="240" w:lineRule="auto"/>
        <w:rPr>
          <w:rFonts w:ascii="Calibri" w:hAnsi="Calibri"/>
          <w:sz w:val="24"/>
          <w:szCs w:val="24"/>
        </w:rPr>
      </w:pPr>
      <w:r w:rsidRPr="001C764E">
        <w:rPr>
          <w:rFonts w:ascii="Calibri" w:hAnsi="Calibri"/>
          <w:sz w:val="24"/>
          <w:szCs w:val="24"/>
        </w:rPr>
        <w:t>Your primary programs and activities;</w:t>
      </w:r>
    </w:p>
    <w:p w:rsidR="00811EF6" w:rsidRPr="001C764E" w:rsidRDefault="00811EF6" w:rsidP="00811EF6">
      <w:pPr>
        <w:numPr>
          <w:ilvl w:val="0"/>
          <w:numId w:val="6"/>
        </w:numPr>
        <w:spacing w:after="0" w:line="240" w:lineRule="auto"/>
        <w:rPr>
          <w:rFonts w:ascii="Calibri" w:hAnsi="Calibri"/>
          <w:sz w:val="24"/>
          <w:szCs w:val="24"/>
        </w:rPr>
      </w:pPr>
      <w:r w:rsidRPr="001C764E">
        <w:rPr>
          <w:rFonts w:ascii="Calibri" w:hAnsi="Calibri"/>
          <w:sz w:val="24"/>
          <w:szCs w:val="24"/>
        </w:rPr>
        <w:t xml:space="preserve">Your accomplishments; </w:t>
      </w:r>
    </w:p>
    <w:p w:rsidR="00811EF6" w:rsidRPr="001C764E" w:rsidRDefault="00811EF6" w:rsidP="00811EF6">
      <w:pPr>
        <w:numPr>
          <w:ilvl w:val="0"/>
          <w:numId w:val="6"/>
        </w:numPr>
        <w:spacing w:after="0" w:line="240" w:lineRule="auto"/>
        <w:rPr>
          <w:rFonts w:ascii="Calibri" w:hAnsi="Calibri"/>
          <w:sz w:val="24"/>
          <w:szCs w:val="24"/>
        </w:rPr>
      </w:pPr>
      <w:r w:rsidRPr="001C764E">
        <w:rPr>
          <w:rFonts w:ascii="Calibri" w:hAnsi="Calibri"/>
          <w:sz w:val="24"/>
          <w:szCs w:val="24"/>
        </w:rPr>
        <w:t>Number of  staff with  job titles;</w:t>
      </w:r>
    </w:p>
    <w:p w:rsidR="00811EF6" w:rsidRPr="001C764E" w:rsidRDefault="00811EF6" w:rsidP="00811EF6">
      <w:pPr>
        <w:numPr>
          <w:ilvl w:val="0"/>
          <w:numId w:val="6"/>
        </w:numPr>
        <w:spacing w:after="0" w:line="240" w:lineRule="auto"/>
        <w:rPr>
          <w:rFonts w:ascii="Calibri" w:hAnsi="Calibri"/>
          <w:sz w:val="24"/>
          <w:szCs w:val="24"/>
        </w:rPr>
      </w:pPr>
      <w:r w:rsidRPr="001C764E">
        <w:rPr>
          <w:rFonts w:ascii="Calibri" w:hAnsi="Calibri"/>
          <w:sz w:val="24"/>
          <w:szCs w:val="24"/>
        </w:rPr>
        <w:t>Use of volunteers;</w:t>
      </w:r>
    </w:p>
    <w:p w:rsidR="00811EF6" w:rsidRPr="001C764E" w:rsidRDefault="00811EF6" w:rsidP="00811EF6">
      <w:pPr>
        <w:numPr>
          <w:ilvl w:val="0"/>
          <w:numId w:val="6"/>
        </w:numPr>
        <w:spacing w:after="0" w:line="240" w:lineRule="auto"/>
        <w:rPr>
          <w:rFonts w:ascii="Calibri" w:hAnsi="Calibri"/>
          <w:sz w:val="24"/>
          <w:szCs w:val="24"/>
        </w:rPr>
      </w:pPr>
      <w:r w:rsidRPr="001C764E">
        <w:rPr>
          <w:rFonts w:ascii="Calibri" w:hAnsi="Calibri"/>
          <w:sz w:val="24"/>
          <w:szCs w:val="24"/>
        </w:rPr>
        <w:t>Length of time Executive Director has  been in place and brief description of his/her job  history and education;</w:t>
      </w:r>
    </w:p>
    <w:p w:rsidR="0086757D" w:rsidRDefault="00811EF6" w:rsidP="0086757D">
      <w:pPr>
        <w:numPr>
          <w:ilvl w:val="0"/>
          <w:numId w:val="6"/>
        </w:numPr>
        <w:spacing w:after="0" w:line="240" w:lineRule="auto"/>
        <w:rPr>
          <w:rFonts w:ascii="Calibri" w:hAnsi="Calibri"/>
          <w:sz w:val="24"/>
          <w:szCs w:val="24"/>
        </w:rPr>
      </w:pPr>
      <w:r w:rsidRPr="001C764E">
        <w:rPr>
          <w:rFonts w:ascii="Calibri" w:hAnsi="Calibri"/>
          <w:sz w:val="24"/>
          <w:szCs w:val="24"/>
        </w:rPr>
        <w:t>List of Officers and Directors</w:t>
      </w:r>
      <w:r w:rsidR="000D2676">
        <w:rPr>
          <w:rFonts w:ascii="Calibri" w:hAnsi="Calibri"/>
          <w:sz w:val="24"/>
          <w:szCs w:val="24"/>
        </w:rPr>
        <w:t xml:space="preserve"> (not subject to page limit requirement)</w:t>
      </w:r>
    </w:p>
    <w:p w:rsidR="0086757D" w:rsidRDefault="0086757D" w:rsidP="0086757D">
      <w:pPr>
        <w:spacing w:after="0" w:line="240" w:lineRule="auto"/>
        <w:ind w:left="720"/>
        <w:rPr>
          <w:rFonts w:ascii="Calibri" w:hAnsi="Calibri"/>
          <w:sz w:val="24"/>
          <w:szCs w:val="24"/>
        </w:rPr>
      </w:pPr>
    </w:p>
    <w:p w:rsidR="0086757D" w:rsidRDefault="0086757D" w:rsidP="0086757D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B. </w:t>
      </w:r>
      <w:r w:rsidR="00811EF6" w:rsidRPr="00DA35F5">
        <w:rPr>
          <w:rFonts w:ascii="Calibri" w:hAnsi="Calibri"/>
          <w:b/>
          <w:sz w:val="24"/>
          <w:szCs w:val="24"/>
        </w:rPr>
        <w:t>Documentation of 501(c) tax status and recent 990 if applicable</w:t>
      </w:r>
      <w:r>
        <w:rPr>
          <w:rFonts w:ascii="Calibri" w:hAnsi="Calibri"/>
          <w:sz w:val="24"/>
          <w:szCs w:val="24"/>
        </w:rPr>
        <w:t>.</w:t>
      </w:r>
    </w:p>
    <w:p w:rsidR="0086757D" w:rsidRDefault="0086757D" w:rsidP="0086757D">
      <w:pPr>
        <w:spacing w:after="0" w:line="240" w:lineRule="auto"/>
        <w:rPr>
          <w:rFonts w:ascii="Calibri" w:hAnsi="Calibri"/>
          <w:sz w:val="24"/>
          <w:szCs w:val="24"/>
        </w:rPr>
      </w:pPr>
    </w:p>
    <w:p w:rsidR="006900BB" w:rsidRPr="007E2F34" w:rsidRDefault="00811EF6" w:rsidP="006900BB">
      <w:pPr>
        <w:spacing w:after="0" w:line="240" w:lineRule="auto"/>
        <w:rPr>
          <w:rFonts w:ascii="Calibri" w:hAnsi="Calibri"/>
          <w:sz w:val="24"/>
          <w:szCs w:val="24"/>
        </w:rPr>
      </w:pPr>
      <w:r w:rsidRPr="006900BB">
        <w:rPr>
          <w:rFonts w:ascii="Calibri" w:hAnsi="Calibri"/>
          <w:sz w:val="24"/>
          <w:szCs w:val="24"/>
        </w:rPr>
        <w:t xml:space="preserve">C. </w:t>
      </w:r>
      <w:r w:rsidRPr="00DA35F5">
        <w:rPr>
          <w:rFonts w:ascii="Calibri" w:hAnsi="Calibri"/>
          <w:b/>
          <w:sz w:val="24"/>
          <w:szCs w:val="24"/>
        </w:rPr>
        <w:t>List the key personnel</w:t>
      </w:r>
      <w:r w:rsidRPr="006900BB">
        <w:rPr>
          <w:rFonts w:ascii="Calibri" w:hAnsi="Calibri"/>
          <w:sz w:val="24"/>
          <w:szCs w:val="24"/>
        </w:rPr>
        <w:t xml:space="preserve"> of the program for which you are requesting funds </w:t>
      </w:r>
      <w:r w:rsidRPr="007E2F34">
        <w:rPr>
          <w:rFonts w:ascii="Calibri" w:hAnsi="Calibri"/>
          <w:sz w:val="24"/>
          <w:szCs w:val="24"/>
        </w:rPr>
        <w:t xml:space="preserve">and </w:t>
      </w:r>
      <w:r w:rsidR="006900BB" w:rsidRPr="007E2F34">
        <w:rPr>
          <w:rFonts w:ascii="Calibri" w:hAnsi="Calibri"/>
          <w:sz w:val="24"/>
          <w:szCs w:val="24"/>
        </w:rPr>
        <w:t xml:space="preserve">a few sentences describing  </w:t>
      </w:r>
    </w:p>
    <w:p w:rsidR="00811EF6" w:rsidRDefault="006900BB" w:rsidP="006900BB">
      <w:pPr>
        <w:spacing w:after="0" w:line="240" w:lineRule="auto"/>
        <w:rPr>
          <w:rFonts w:ascii="Calibri" w:hAnsi="Calibri"/>
          <w:sz w:val="24"/>
          <w:szCs w:val="24"/>
        </w:rPr>
      </w:pPr>
      <w:r w:rsidRPr="007E2F34">
        <w:rPr>
          <w:rFonts w:ascii="Calibri" w:hAnsi="Calibri"/>
          <w:sz w:val="24"/>
          <w:szCs w:val="24"/>
        </w:rPr>
        <w:t xml:space="preserve">     </w:t>
      </w:r>
      <w:proofErr w:type="gramStart"/>
      <w:r w:rsidRPr="007E2F34">
        <w:rPr>
          <w:rFonts w:ascii="Calibri" w:hAnsi="Calibri"/>
          <w:sz w:val="24"/>
          <w:szCs w:val="24"/>
        </w:rPr>
        <w:t>each</w:t>
      </w:r>
      <w:proofErr w:type="gramEnd"/>
      <w:r w:rsidR="00811EF6" w:rsidRPr="007E2F34">
        <w:rPr>
          <w:rFonts w:ascii="Calibri" w:hAnsi="Calibri"/>
          <w:sz w:val="24"/>
          <w:szCs w:val="24"/>
        </w:rPr>
        <w:t xml:space="preserve"> job description.</w:t>
      </w:r>
    </w:p>
    <w:p w:rsidR="0086757D" w:rsidRPr="001C764E" w:rsidRDefault="0086757D" w:rsidP="0086757D">
      <w:pPr>
        <w:spacing w:after="0" w:line="240" w:lineRule="auto"/>
        <w:rPr>
          <w:rFonts w:ascii="Calibri" w:hAnsi="Calibri"/>
          <w:sz w:val="24"/>
          <w:szCs w:val="24"/>
        </w:rPr>
      </w:pPr>
    </w:p>
    <w:p w:rsidR="00811EF6" w:rsidRPr="0086757D" w:rsidRDefault="00811EF6" w:rsidP="00811EF6">
      <w:pPr>
        <w:pStyle w:val="Heading6"/>
        <w:rPr>
          <w:rFonts w:ascii="Calibri" w:hAnsi="Calibri"/>
          <w:b w:val="0"/>
          <w:bCs/>
          <w:szCs w:val="24"/>
        </w:rPr>
      </w:pPr>
      <w:r w:rsidRPr="0086757D">
        <w:rPr>
          <w:rFonts w:ascii="Calibri" w:hAnsi="Calibri"/>
          <w:b w:val="0"/>
          <w:bCs/>
          <w:szCs w:val="24"/>
        </w:rPr>
        <w:t xml:space="preserve">D. </w:t>
      </w:r>
      <w:r w:rsidRPr="00DA35F5">
        <w:rPr>
          <w:rFonts w:ascii="Calibri" w:hAnsi="Calibri"/>
          <w:bCs/>
          <w:szCs w:val="24"/>
        </w:rPr>
        <w:t>Finances</w:t>
      </w:r>
      <w:r w:rsidRPr="0086757D">
        <w:rPr>
          <w:rFonts w:ascii="Calibri" w:hAnsi="Calibri"/>
          <w:b w:val="0"/>
          <w:bCs/>
          <w:szCs w:val="24"/>
        </w:rPr>
        <w:t xml:space="preserve"> </w:t>
      </w:r>
    </w:p>
    <w:p w:rsidR="00811EF6" w:rsidRPr="001C764E" w:rsidRDefault="00811EF6" w:rsidP="00811EF6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1C764E">
        <w:rPr>
          <w:rFonts w:ascii="Calibri" w:hAnsi="Calibri"/>
          <w:sz w:val="24"/>
          <w:szCs w:val="24"/>
        </w:rPr>
        <w:t>The organization’s current annual operating budget</w:t>
      </w:r>
      <w:r w:rsidR="00DA35F5">
        <w:rPr>
          <w:rFonts w:ascii="Calibri" w:hAnsi="Calibri"/>
          <w:sz w:val="24"/>
          <w:szCs w:val="24"/>
        </w:rPr>
        <w:t>—</w:t>
      </w:r>
      <w:r w:rsidRPr="001C764E">
        <w:rPr>
          <w:rFonts w:ascii="Calibri" w:hAnsi="Calibri"/>
          <w:sz w:val="24"/>
          <w:szCs w:val="24"/>
        </w:rPr>
        <w:t>use form provided;</w:t>
      </w:r>
    </w:p>
    <w:p w:rsidR="00811EF6" w:rsidRPr="001C764E" w:rsidRDefault="00811EF6" w:rsidP="00811EF6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1C764E">
        <w:rPr>
          <w:rFonts w:ascii="Calibri" w:hAnsi="Calibri"/>
          <w:sz w:val="24"/>
          <w:szCs w:val="24"/>
        </w:rPr>
        <w:t>Budget for one year of program f</w:t>
      </w:r>
      <w:r w:rsidR="00DA35F5">
        <w:rPr>
          <w:rFonts w:ascii="Calibri" w:hAnsi="Calibri"/>
          <w:sz w:val="24"/>
          <w:szCs w:val="24"/>
        </w:rPr>
        <w:t>or which funding is requested—</w:t>
      </w:r>
      <w:r w:rsidRPr="001C764E">
        <w:rPr>
          <w:rFonts w:ascii="Calibri" w:hAnsi="Calibri"/>
          <w:sz w:val="24"/>
          <w:szCs w:val="24"/>
        </w:rPr>
        <w:t>use form provided</w:t>
      </w:r>
    </w:p>
    <w:p w:rsidR="000B7354" w:rsidRDefault="000B7354" w:rsidP="000B7354">
      <w:pPr>
        <w:pStyle w:val="ListParagraph"/>
        <w:numPr>
          <w:ilvl w:val="0"/>
          <w:numId w:val="1"/>
        </w:numPr>
      </w:pPr>
      <w:r>
        <w:t xml:space="preserve">A COMPLETE AUDIT REPORT IS NOT NECESSARY.  PLEASE SUBMIT </w:t>
      </w:r>
      <w:proofErr w:type="gramStart"/>
      <w:r>
        <w:t>YOUR</w:t>
      </w:r>
      <w:proofErr w:type="gramEnd"/>
      <w:r>
        <w:t xml:space="preserve"> MOST RECENT MANAGEMENT REPRESENTATION LETTER ONLY.</w:t>
      </w:r>
    </w:p>
    <w:p w:rsidR="00811EF6" w:rsidRDefault="00811EF6" w:rsidP="00811EF6">
      <w:pPr>
        <w:rPr>
          <w:rFonts w:ascii="Calibri" w:hAnsi="Calibri"/>
          <w:sz w:val="24"/>
          <w:szCs w:val="24"/>
        </w:rPr>
      </w:pPr>
    </w:p>
    <w:p w:rsidR="000B7354" w:rsidRDefault="000B7354" w:rsidP="00811EF6">
      <w:pPr>
        <w:rPr>
          <w:rFonts w:ascii="Calibri" w:hAnsi="Calibri"/>
          <w:sz w:val="24"/>
          <w:szCs w:val="24"/>
        </w:rPr>
      </w:pPr>
    </w:p>
    <w:p w:rsidR="000B7354" w:rsidRDefault="000B7354" w:rsidP="00811EF6">
      <w:pPr>
        <w:rPr>
          <w:rFonts w:ascii="Calibri" w:hAnsi="Calibri"/>
          <w:sz w:val="24"/>
          <w:szCs w:val="24"/>
        </w:rPr>
      </w:pPr>
    </w:p>
    <w:p w:rsidR="000B7354" w:rsidRDefault="000B7354" w:rsidP="00811EF6">
      <w:pPr>
        <w:rPr>
          <w:rFonts w:ascii="Calibri" w:hAnsi="Calibri"/>
          <w:sz w:val="24"/>
          <w:szCs w:val="24"/>
        </w:rPr>
      </w:pPr>
    </w:p>
    <w:p w:rsidR="0076572D" w:rsidRDefault="0076572D" w:rsidP="00811EF6">
      <w:pPr>
        <w:rPr>
          <w:rFonts w:ascii="Calibri" w:hAnsi="Calibri"/>
          <w:sz w:val="24"/>
          <w:szCs w:val="24"/>
        </w:rPr>
      </w:pPr>
    </w:p>
    <w:p w:rsidR="0076572D" w:rsidRDefault="0076572D" w:rsidP="00811EF6">
      <w:pPr>
        <w:rPr>
          <w:rFonts w:ascii="Calibri" w:hAnsi="Calibri"/>
          <w:sz w:val="24"/>
          <w:szCs w:val="24"/>
        </w:rPr>
      </w:pPr>
    </w:p>
    <w:p w:rsidR="0076572D" w:rsidRDefault="0076572D" w:rsidP="00811EF6">
      <w:pPr>
        <w:rPr>
          <w:rFonts w:ascii="Calibri" w:hAnsi="Calibri"/>
          <w:sz w:val="24"/>
          <w:szCs w:val="24"/>
        </w:rPr>
      </w:pPr>
    </w:p>
    <w:p w:rsidR="0076572D" w:rsidRDefault="0076572D" w:rsidP="00811EF6">
      <w:pPr>
        <w:rPr>
          <w:rFonts w:ascii="Calibri" w:hAnsi="Calibri"/>
          <w:sz w:val="24"/>
          <w:szCs w:val="24"/>
        </w:rPr>
      </w:pPr>
    </w:p>
    <w:p w:rsidR="0076572D" w:rsidRDefault="0076572D" w:rsidP="00811EF6">
      <w:pPr>
        <w:rPr>
          <w:rFonts w:ascii="Calibri" w:hAnsi="Calibri"/>
          <w:sz w:val="24"/>
          <w:szCs w:val="24"/>
        </w:rPr>
      </w:pPr>
    </w:p>
    <w:p w:rsidR="0076572D" w:rsidRDefault="0076572D" w:rsidP="00811EF6">
      <w:pPr>
        <w:rPr>
          <w:rFonts w:ascii="Calibri" w:hAnsi="Calibri"/>
          <w:sz w:val="24"/>
          <w:szCs w:val="24"/>
        </w:rPr>
      </w:pPr>
    </w:p>
    <w:p w:rsidR="0076572D" w:rsidRDefault="0076572D" w:rsidP="00811EF6">
      <w:pPr>
        <w:rPr>
          <w:rFonts w:ascii="Calibri" w:hAnsi="Calibri"/>
          <w:sz w:val="24"/>
          <w:szCs w:val="24"/>
        </w:rPr>
      </w:pPr>
    </w:p>
    <w:p w:rsidR="0076572D" w:rsidRDefault="0076572D" w:rsidP="00811EF6">
      <w:pPr>
        <w:rPr>
          <w:rFonts w:ascii="Calibri" w:hAnsi="Calibri"/>
          <w:sz w:val="24"/>
          <w:szCs w:val="24"/>
        </w:rPr>
      </w:pPr>
    </w:p>
    <w:p w:rsidR="0076572D" w:rsidRDefault="0076572D" w:rsidP="00811EF6">
      <w:pPr>
        <w:rPr>
          <w:rFonts w:ascii="Calibri" w:hAnsi="Calibri"/>
          <w:sz w:val="24"/>
          <w:szCs w:val="24"/>
        </w:rPr>
      </w:pPr>
    </w:p>
    <w:p w:rsidR="0076572D" w:rsidRPr="001C764E" w:rsidRDefault="0076572D" w:rsidP="00811EF6">
      <w:pPr>
        <w:rPr>
          <w:rFonts w:ascii="Calibri" w:hAnsi="Calibri"/>
          <w:sz w:val="24"/>
          <w:szCs w:val="24"/>
        </w:rPr>
      </w:pPr>
    </w:p>
    <w:p w:rsidR="00E25194" w:rsidRPr="000B459B" w:rsidRDefault="00E25194" w:rsidP="00E25194">
      <w:pPr>
        <w:pStyle w:val="Heading3"/>
        <w:jc w:val="left"/>
        <w:rPr>
          <w:rFonts w:ascii="Calibri" w:hAnsi="Calibri"/>
          <w:b w:val="0"/>
          <w:bCs/>
          <w:sz w:val="24"/>
          <w:szCs w:val="24"/>
        </w:rPr>
      </w:pPr>
      <w:r w:rsidRPr="001C764E"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V</w:t>
      </w:r>
      <w:r w:rsidRPr="001C764E">
        <w:rPr>
          <w:rFonts w:ascii="Calibri" w:hAnsi="Calibri"/>
          <w:sz w:val="24"/>
          <w:szCs w:val="24"/>
        </w:rPr>
        <w:t>.</w:t>
      </w:r>
      <w:r w:rsidRPr="001C764E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Organizational Budget</w:t>
      </w:r>
      <w:r w:rsidRPr="001C764E">
        <w:rPr>
          <w:rFonts w:ascii="Calibri" w:hAnsi="Calibri"/>
          <w:b w:val="0"/>
          <w:bCs/>
          <w:sz w:val="24"/>
          <w:szCs w:val="24"/>
        </w:rPr>
        <w:t xml:space="preserve"> </w:t>
      </w:r>
    </w:p>
    <w:p w:rsidR="003A731A" w:rsidRDefault="003A731A" w:rsidP="00E25194">
      <w:pPr>
        <w:spacing w:after="0"/>
        <w:rPr>
          <w:rFonts w:ascii="Calibri" w:hAnsi="Calibri"/>
          <w:sz w:val="24"/>
          <w:szCs w:val="24"/>
        </w:rPr>
      </w:pPr>
    </w:p>
    <w:p w:rsidR="00E25194" w:rsidRDefault="00E25194" w:rsidP="00E25194">
      <w:pPr>
        <w:spacing w:after="0"/>
        <w:jc w:val="both"/>
        <w:rPr>
          <w:sz w:val="20"/>
          <w:szCs w:val="20"/>
        </w:rPr>
      </w:pPr>
      <w:r w:rsidRPr="00E25194">
        <w:rPr>
          <w:sz w:val="20"/>
          <w:szCs w:val="20"/>
        </w:rPr>
        <w:t>This format is optional and can serve as a guide to budgeting.  If you already prepare project budgets that contain this information, you may submit them in their original forms.  Attach a narrative explaining the budget, if necessary.</w:t>
      </w:r>
    </w:p>
    <w:p w:rsidR="00E25194" w:rsidRPr="00E25194" w:rsidRDefault="00E25194" w:rsidP="00E25194">
      <w:pPr>
        <w:spacing w:after="0"/>
        <w:jc w:val="both"/>
        <w:rPr>
          <w:sz w:val="16"/>
          <w:szCs w:val="16"/>
        </w:rPr>
      </w:pPr>
    </w:p>
    <w:p w:rsidR="00424A21" w:rsidRPr="00424A21" w:rsidRDefault="00424A21" w:rsidP="00424A21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/>
          <w:sz w:val="20"/>
        </w:rPr>
      </w:pPr>
      <w:r w:rsidRPr="00424A21">
        <w:rPr>
          <w:rFonts w:asciiTheme="minorHAnsi" w:hAnsiTheme="minorHAnsi"/>
          <w:sz w:val="20"/>
        </w:rPr>
        <w:t xml:space="preserve">ORGANIZATION INCOME </w:t>
      </w:r>
      <w:r w:rsidRPr="00424A21">
        <w:rPr>
          <w:rFonts w:asciiTheme="minorHAnsi" w:hAnsiTheme="minorHAnsi"/>
          <w:sz w:val="20"/>
        </w:rPr>
        <w:tab/>
      </w:r>
      <w:r w:rsidRPr="00424A21">
        <w:rPr>
          <w:rFonts w:asciiTheme="minorHAnsi" w:hAnsiTheme="minorHAnsi"/>
          <w:sz w:val="20"/>
        </w:rPr>
        <w:tab/>
      </w:r>
      <w:r w:rsidRPr="00424A21">
        <w:rPr>
          <w:rFonts w:asciiTheme="minorHAnsi" w:hAnsiTheme="minorHAnsi"/>
          <w:sz w:val="20"/>
        </w:rPr>
        <w:tab/>
        <w:t>FISCAL YEAR</w:t>
      </w:r>
      <w:proofErr w:type="gramStart"/>
      <w:r w:rsidRPr="00424A21">
        <w:rPr>
          <w:rFonts w:asciiTheme="minorHAnsi" w:hAnsiTheme="minorHAnsi"/>
          <w:sz w:val="20"/>
        </w:rPr>
        <w:t>:_</w:t>
      </w:r>
      <w:proofErr w:type="gramEnd"/>
      <w:r w:rsidRPr="00424A21">
        <w:rPr>
          <w:rFonts w:asciiTheme="minorHAnsi" w:hAnsiTheme="minorHAnsi"/>
          <w:sz w:val="20"/>
        </w:rPr>
        <w:t>_____________</w:t>
      </w:r>
    </w:p>
    <w:p w:rsidR="00424A21" w:rsidRPr="00424A21" w:rsidRDefault="00424A21" w:rsidP="00424A21">
      <w:pPr>
        <w:spacing w:after="0"/>
        <w:rPr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10"/>
        <w:gridCol w:w="630"/>
        <w:gridCol w:w="3510"/>
      </w:tblGrid>
      <w:tr w:rsidR="00424A21" w:rsidRPr="00424A21" w:rsidTr="00424A21">
        <w:tc>
          <w:tcPr>
            <w:tcW w:w="4410" w:type="dxa"/>
            <w:tcBorders>
              <w:bottom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b/>
                <w:sz w:val="20"/>
                <w:szCs w:val="20"/>
              </w:rPr>
            </w:pPr>
            <w:r w:rsidRPr="00424A21">
              <w:rPr>
                <w:b/>
                <w:sz w:val="20"/>
                <w:szCs w:val="20"/>
              </w:rPr>
              <w:t>Source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b/>
                <w:sz w:val="20"/>
                <w:szCs w:val="20"/>
              </w:rPr>
            </w:pPr>
            <w:r w:rsidRPr="00424A21">
              <w:rPr>
                <w:b/>
                <w:sz w:val="20"/>
                <w:szCs w:val="20"/>
              </w:rPr>
              <w:t>Amount</w:t>
            </w:r>
          </w:p>
        </w:tc>
      </w:tr>
      <w:tr w:rsidR="00424A21" w:rsidRPr="00424A21" w:rsidTr="00424A21">
        <w:tc>
          <w:tcPr>
            <w:tcW w:w="4410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pStyle w:val="Heading2"/>
              <w:rPr>
                <w:rFonts w:asciiTheme="minorHAnsi" w:hAnsiTheme="minorHAnsi"/>
                <w:sz w:val="20"/>
              </w:rPr>
            </w:pPr>
            <w:r w:rsidRPr="00424A21">
              <w:rPr>
                <w:rFonts w:asciiTheme="minorHAnsi" w:hAnsiTheme="minorHAnsi"/>
                <w:sz w:val="20"/>
              </w:rPr>
              <w:t>Support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</w:tr>
      <w:tr w:rsidR="00424A21" w:rsidRPr="00424A21" w:rsidTr="00424A21">
        <w:tc>
          <w:tcPr>
            <w:tcW w:w="441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Government grants</w:t>
            </w:r>
          </w:p>
        </w:tc>
        <w:tc>
          <w:tcPr>
            <w:tcW w:w="63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$</w:t>
            </w:r>
          </w:p>
        </w:tc>
      </w:tr>
      <w:tr w:rsidR="00424A21" w:rsidRPr="00424A21" w:rsidTr="00424A21">
        <w:tc>
          <w:tcPr>
            <w:tcW w:w="4410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Foundations</w:t>
            </w:r>
          </w:p>
        </w:tc>
        <w:tc>
          <w:tcPr>
            <w:tcW w:w="63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$</w:t>
            </w:r>
          </w:p>
        </w:tc>
      </w:tr>
      <w:tr w:rsidR="00424A21" w:rsidRPr="00424A21" w:rsidTr="00424A21">
        <w:tc>
          <w:tcPr>
            <w:tcW w:w="4410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Corporations</w:t>
            </w:r>
          </w:p>
        </w:tc>
        <w:tc>
          <w:tcPr>
            <w:tcW w:w="63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$</w:t>
            </w:r>
          </w:p>
        </w:tc>
      </w:tr>
      <w:tr w:rsidR="00424A21" w:rsidRPr="00424A21" w:rsidTr="00424A21"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United Way or other federated campaigns</w:t>
            </w:r>
          </w:p>
        </w:tc>
        <w:tc>
          <w:tcPr>
            <w:tcW w:w="63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vAlign w:val="bottom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$</w:t>
            </w:r>
          </w:p>
        </w:tc>
      </w:tr>
      <w:tr w:rsidR="00424A21" w:rsidRPr="00424A21" w:rsidTr="00424A21">
        <w:tc>
          <w:tcPr>
            <w:tcW w:w="441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Individual contributions</w:t>
            </w:r>
          </w:p>
        </w:tc>
        <w:tc>
          <w:tcPr>
            <w:tcW w:w="63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$</w:t>
            </w:r>
          </w:p>
        </w:tc>
      </w:tr>
      <w:tr w:rsidR="00424A21" w:rsidRPr="00424A21" w:rsidTr="00424A21">
        <w:tc>
          <w:tcPr>
            <w:tcW w:w="4410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Fundraising events and products</w:t>
            </w:r>
          </w:p>
        </w:tc>
        <w:tc>
          <w:tcPr>
            <w:tcW w:w="63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vAlign w:val="bottom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$</w:t>
            </w:r>
          </w:p>
        </w:tc>
      </w:tr>
      <w:tr w:rsidR="00424A21" w:rsidRPr="00424A21" w:rsidTr="00424A21">
        <w:tc>
          <w:tcPr>
            <w:tcW w:w="4410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Membership income</w:t>
            </w:r>
          </w:p>
        </w:tc>
        <w:tc>
          <w:tcPr>
            <w:tcW w:w="63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$</w:t>
            </w:r>
          </w:p>
        </w:tc>
      </w:tr>
      <w:tr w:rsidR="00424A21" w:rsidRPr="00424A21" w:rsidTr="00424A21"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In-kind support</w:t>
            </w:r>
          </w:p>
        </w:tc>
        <w:tc>
          <w:tcPr>
            <w:tcW w:w="63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$</w:t>
            </w:r>
          </w:p>
        </w:tc>
      </w:tr>
      <w:tr w:rsidR="00424A21" w:rsidRPr="00424A21" w:rsidTr="00424A21">
        <w:tc>
          <w:tcPr>
            <w:tcW w:w="441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Investment income</w:t>
            </w:r>
          </w:p>
        </w:tc>
        <w:tc>
          <w:tcPr>
            <w:tcW w:w="63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$</w:t>
            </w:r>
          </w:p>
        </w:tc>
      </w:tr>
      <w:tr w:rsidR="00424A21" w:rsidRPr="00424A21" w:rsidTr="00424A21">
        <w:trPr>
          <w:trHeight w:val="99"/>
        </w:trPr>
        <w:tc>
          <w:tcPr>
            <w:tcW w:w="4410" w:type="dxa"/>
          </w:tcPr>
          <w:p w:rsidR="00424A21" w:rsidRPr="00424A21" w:rsidRDefault="00424A21" w:rsidP="00424A2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24A21" w:rsidRPr="00424A21" w:rsidRDefault="00424A21" w:rsidP="00424A2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424A21" w:rsidRPr="00424A21" w:rsidRDefault="00424A21" w:rsidP="00424A21">
            <w:pPr>
              <w:spacing w:after="0"/>
              <w:rPr>
                <w:sz w:val="16"/>
                <w:szCs w:val="16"/>
              </w:rPr>
            </w:pPr>
          </w:p>
        </w:tc>
      </w:tr>
      <w:tr w:rsidR="00424A21" w:rsidRPr="00424A21" w:rsidTr="00424A21">
        <w:tc>
          <w:tcPr>
            <w:tcW w:w="4410" w:type="dxa"/>
          </w:tcPr>
          <w:p w:rsidR="00424A21" w:rsidRPr="00424A21" w:rsidRDefault="00424A21" w:rsidP="00424A21">
            <w:pPr>
              <w:pStyle w:val="Heading2"/>
              <w:rPr>
                <w:rFonts w:asciiTheme="minorHAnsi" w:hAnsiTheme="minorHAnsi"/>
                <w:sz w:val="20"/>
              </w:rPr>
            </w:pPr>
            <w:r w:rsidRPr="00424A21">
              <w:rPr>
                <w:rFonts w:asciiTheme="minorHAnsi" w:hAnsiTheme="minorHAnsi"/>
                <w:sz w:val="20"/>
              </w:rPr>
              <w:t>Revenue</w:t>
            </w:r>
          </w:p>
        </w:tc>
        <w:tc>
          <w:tcPr>
            <w:tcW w:w="63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</w:tr>
      <w:tr w:rsidR="00424A21" w:rsidRPr="00424A21" w:rsidTr="00424A21">
        <w:tc>
          <w:tcPr>
            <w:tcW w:w="441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Government contracts</w:t>
            </w:r>
          </w:p>
        </w:tc>
        <w:tc>
          <w:tcPr>
            <w:tcW w:w="63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$</w:t>
            </w:r>
          </w:p>
        </w:tc>
      </w:tr>
      <w:tr w:rsidR="00424A21" w:rsidRPr="00424A21" w:rsidTr="00424A21"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Earned income</w:t>
            </w:r>
          </w:p>
        </w:tc>
        <w:tc>
          <w:tcPr>
            <w:tcW w:w="63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$</w:t>
            </w:r>
          </w:p>
        </w:tc>
      </w:tr>
      <w:tr w:rsidR="00424A21" w:rsidRPr="00424A21" w:rsidTr="00424A21">
        <w:tc>
          <w:tcPr>
            <w:tcW w:w="441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Other (specify)</w:t>
            </w:r>
          </w:p>
        </w:tc>
        <w:tc>
          <w:tcPr>
            <w:tcW w:w="63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$</w:t>
            </w:r>
          </w:p>
        </w:tc>
      </w:tr>
      <w:tr w:rsidR="00424A21" w:rsidRPr="00424A21" w:rsidTr="00424A21">
        <w:tc>
          <w:tcPr>
            <w:tcW w:w="4410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$</w:t>
            </w:r>
          </w:p>
        </w:tc>
      </w:tr>
      <w:tr w:rsidR="00424A21" w:rsidRPr="00424A21" w:rsidTr="00424A21"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$</w:t>
            </w:r>
          </w:p>
        </w:tc>
      </w:tr>
      <w:tr w:rsidR="00424A21" w:rsidRPr="00424A21" w:rsidTr="00424A21">
        <w:tc>
          <w:tcPr>
            <w:tcW w:w="441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</w:tr>
      <w:tr w:rsidR="00424A21" w:rsidRPr="00424A21" w:rsidTr="00424A21">
        <w:tc>
          <w:tcPr>
            <w:tcW w:w="4410" w:type="dxa"/>
          </w:tcPr>
          <w:p w:rsidR="00424A21" w:rsidRPr="00424A21" w:rsidRDefault="00424A21" w:rsidP="00424A21">
            <w:pPr>
              <w:spacing w:after="0"/>
              <w:rPr>
                <w:b/>
                <w:sz w:val="20"/>
                <w:szCs w:val="20"/>
              </w:rPr>
            </w:pPr>
            <w:r w:rsidRPr="00424A21">
              <w:rPr>
                <w:b/>
                <w:sz w:val="20"/>
                <w:szCs w:val="20"/>
              </w:rPr>
              <w:t>Total Income</w:t>
            </w:r>
          </w:p>
        </w:tc>
        <w:tc>
          <w:tcPr>
            <w:tcW w:w="630" w:type="dxa"/>
          </w:tcPr>
          <w:p w:rsidR="00424A21" w:rsidRPr="00424A21" w:rsidRDefault="00424A21" w:rsidP="00424A2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b/>
                <w:sz w:val="20"/>
                <w:szCs w:val="20"/>
              </w:rPr>
            </w:pPr>
            <w:r w:rsidRPr="00424A21">
              <w:rPr>
                <w:b/>
                <w:sz w:val="20"/>
                <w:szCs w:val="20"/>
              </w:rPr>
              <w:t>$</w:t>
            </w:r>
          </w:p>
        </w:tc>
      </w:tr>
      <w:tr w:rsidR="00424A21" w:rsidRPr="00424A21" w:rsidTr="00424A21">
        <w:tc>
          <w:tcPr>
            <w:tcW w:w="4410" w:type="dxa"/>
          </w:tcPr>
          <w:p w:rsidR="00424A21" w:rsidRPr="00424A21" w:rsidRDefault="00424A21" w:rsidP="00424A2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24A21" w:rsidRPr="00424A21" w:rsidRDefault="00424A21" w:rsidP="00424A21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424A21" w:rsidRPr="00424A21" w:rsidRDefault="00424A21" w:rsidP="00424A21">
            <w:pPr>
              <w:rPr>
                <w:sz w:val="20"/>
                <w:szCs w:val="20"/>
              </w:rPr>
            </w:pPr>
          </w:p>
        </w:tc>
      </w:tr>
    </w:tbl>
    <w:p w:rsidR="00424A21" w:rsidRDefault="00424A21" w:rsidP="00424A21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/>
          <w:sz w:val="20"/>
        </w:rPr>
      </w:pPr>
      <w:r w:rsidRPr="00424A21">
        <w:rPr>
          <w:rFonts w:asciiTheme="minorHAnsi" w:hAnsiTheme="minorHAnsi"/>
          <w:sz w:val="20"/>
        </w:rPr>
        <w:t>ORGANIZATION EXPENSES</w:t>
      </w:r>
      <w:r w:rsidRPr="00424A21">
        <w:rPr>
          <w:rFonts w:asciiTheme="minorHAnsi" w:hAnsiTheme="minorHAnsi"/>
          <w:sz w:val="20"/>
        </w:rPr>
        <w:tab/>
      </w:r>
      <w:r w:rsidRPr="00424A21">
        <w:rPr>
          <w:rFonts w:asciiTheme="minorHAnsi" w:hAnsiTheme="minorHAnsi"/>
          <w:sz w:val="20"/>
        </w:rPr>
        <w:tab/>
      </w:r>
      <w:r w:rsidRPr="00424A21">
        <w:rPr>
          <w:rFonts w:asciiTheme="minorHAnsi" w:hAnsiTheme="minorHAnsi"/>
          <w:sz w:val="20"/>
        </w:rPr>
        <w:tab/>
        <w:t>FISCAL YEAR</w:t>
      </w:r>
      <w:proofErr w:type="gramStart"/>
      <w:r w:rsidRPr="00424A21">
        <w:rPr>
          <w:rFonts w:asciiTheme="minorHAnsi" w:hAnsiTheme="minorHAnsi"/>
          <w:sz w:val="20"/>
        </w:rPr>
        <w:t>:_</w:t>
      </w:r>
      <w:proofErr w:type="gramEnd"/>
      <w:r w:rsidRPr="00424A21">
        <w:rPr>
          <w:rFonts w:asciiTheme="minorHAnsi" w:hAnsiTheme="minorHAnsi"/>
          <w:sz w:val="20"/>
        </w:rPr>
        <w:t>_____________</w:t>
      </w:r>
    </w:p>
    <w:p w:rsidR="00424A21" w:rsidRPr="00424A21" w:rsidRDefault="00424A21" w:rsidP="00424A21">
      <w:pPr>
        <w:spacing w:after="0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5"/>
        <w:gridCol w:w="630"/>
        <w:gridCol w:w="3715"/>
      </w:tblGrid>
      <w:tr w:rsidR="00424A21" w:rsidRPr="00424A21" w:rsidTr="00424A21">
        <w:tc>
          <w:tcPr>
            <w:tcW w:w="4525" w:type="dxa"/>
            <w:tcBorders>
              <w:bottom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b/>
                <w:sz w:val="20"/>
                <w:szCs w:val="20"/>
              </w:rPr>
            </w:pPr>
            <w:r w:rsidRPr="00424A21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b/>
                <w:sz w:val="20"/>
                <w:szCs w:val="20"/>
              </w:rPr>
            </w:pPr>
            <w:r w:rsidRPr="00424A21">
              <w:rPr>
                <w:b/>
                <w:sz w:val="20"/>
                <w:szCs w:val="20"/>
              </w:rPr>
              <w:t>Amount</w:t>
            </w:r>
          </w:p>
        </w:tc>
      </w:tr>
      <w:tr w:rsidR="00424A21" w:rsidRPr="00424A21" w:rsidTr="00424A21">
        <w:tc>
          <w:tcPr>
            <w:tcW w:w="4525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Salaries, wages and benefits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$</w:t>
            </w:r>
          </w:p>
        </w:tc>
      </w:tr>
      <w:tr w:rsidR="00424A21" w:rsidRPr="00424A21" w:rsidTr="00424A21">
        <w:tc>
          <w:tcPr>
            <w:tcW w:w="4525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Insurance and/or other taxes</w:t>
            </w:r>
          </w:p>
        </w:tc>
        <w:tc>
          <w:tcPr>
            <w:tcW w:w="63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  <w:vAlign w:val="bottom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$</w:t>
            </w:r>
          </w:p>
        </w:tc>
      </w:tr>
      <w:tr w:rsidR="00424A21" w:rsidRPr="00424A21" w:rsidTr="00424A21">
        <w:tc>
          <w:tcPr>
            <w:tcW w:w="4525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Consultants and professional fees</w:t>
            </w:r>
          </w:p>
        </w:tc>
        <w:tc>
          <w:tcPr>
            <w:tcW w:w="63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  <w:vAlign w:val="bottom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$</w:t>
            </w:r>
          </w:p>
        </w:tc>
      </w:tr>
      <w:tr w:rsidR="00424A21" w:rsidRPr="00424A21" w:rsidTr="00424A21">
        <w:tc>
          <w:tcPr>
            <w:tcW w:w="4525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Travel</w:t>
            </w:r>
          </w:p>
        </w:tc>
        <w:tc>
          <w:tcPr>
            <w:tcW w:w="63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$</w:t>
            </w:r>
          </w:p>
        </w:tc>
      </w:tr>
      <w:tr w:rsidR="00424A21" w:rsidRPr="00424A21" w:rsidTr="00424A21">
        <w:tc>
          <w:tcPr>
            <w:tcW w:w="4525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Equipment</w:t>
            </w:r>
          </w:p>
        </w:tc>
        <w:tc>
          <w:tcPr>
            <w:tcW w:w="63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$</w:t>
            </w:r>
          </w:p>
        </w:tc>
      </w:tr>
      <w:tr w:rsidR="00424A21" w:rsidRPr="00424A21" w:rsidTr="00424A21">
        <w:tc>
          <w:tcPr>
            <w:tcW w:w="4525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Supplies</w:t>
            </w:r>
          </w:p>
        </w:tc>
        <w:tc>
          <w:tcPr>
            <w:tcW w:w="63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$</w:t>
            </w:r>
          </w:p>
        </w:tc>
      </w:tr>
      <w:tr w:rsidR="00424A21" w:rsidRPr="00424A21" w:rsidTr="00424A21">
        <w:tc>
          <w:tcPr>
            <w:tcW w:w="4525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Printing and copying</w:t>
            </w:r>
          </w:p>
        </w:tc>
        <w:tc>
          <w:tcPr>
            <w:tcW w:w="63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$</w:t>
            </w:r>
          </w:p>
        </w:tc>
      </w:tr>
      <w:tr w:rsidR="00424A21" w:rsidRPr="00424A21" w:rsidTr="00424A21">
        <w:tc>
          <w:tcPr>
            <w:tcW w:w="4525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Telephone and fax</w:t>
            </w:r>
          </w:p>
        </w:tc>
        <w:tc>
          <w:tcPr>
            <w:tcW w:w="63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$</w:t>
            </w:r>
          </w:p>
        </w:tc>
      </w:tr>
      <w:tr w:rsidR="00424A21" w:rsidRPr="00424A21" w:rsidTr="00424A21">
        <w:tc>
          <w:tcPr>
            <w:tcW w:w="4525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Postage and delivery</w:t>
            </w:r>
          </w:p>
        </w:tc>
        <w:tc>
          <w:tcPr>
            <w:tcW w:w="63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$</w:t>
            </w:r>
          </w:p>
        </w:tc>
      </w:tr>
      <w:tr w:rsidR="00424A21" w:rsidRPr="00424A21" w:rsidTr="00424A21">
        <w:tc>
          <w:tcPr>
            <w:tcW w:w="4525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Rent and utilities</w:t>
            </w:r>
          </w:p>
        </w:tc>
        <w:tc>
          <w:tcPr>
            <w:tcW w:w="63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$</w:t>
            </w:r>
          </w:p>
        </w:tc>
      </w:tr>
      <w:tr w:rsidR="00424A21" w:rsidRPr="00424A21" w:rsidTr="00424A21">
        <w:tc>
          <w:tcPr>
            <w:tcW w:w="4525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In-kind expenses</w:t>
            </w:r>
          </w:p>
        </w:tc>
        <w:tc>
          <w:tcPr>
            <w:tcW w:w="63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$</w:t>
            </w:r>
          </w:p>
        </w:tc>
      </w:tr>
      <w:tr w:rsidR="00424A21" w:rsidRPr="00424A21" w:rsidTr="00424A21"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Depreciation</w:t>
            </w:r>
          </w:p>
        </w:tc>
        <w:tc>
          <w:tcPr>
            <w:tcW w:w="63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$</w:t>
            </w:r>
          </w:p>
        </w:tc>
      </w:tr>
      <w:tr w:rsidR="00424A21" w:rsidRPr="00424A21" w:rsidTr="00424A21">
        <w:tc>
          <w:tcPr>
            <w:tcW w:w="4525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Other (specify)</w:t>
            </w:r>
          </w:p>
        </w:tc>
        <w:tc>
          <w:tcPr>
            <w:tcW w:w="63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15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$</w:t>
            </w:r>
          </w:p>
        </w:tc>
      </w:tr>
      <w:tr w:rsidR="00424A21" w:rsidRPr="00424A21" w:rsidTr="00424A21">
        <w:tc>
          <w:tcPr>
            <w:tcW w:w="4525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$</w:t>
            </w:r>
          </w:p>
        </w:tc>
      </w:tr>
      <w:tr w:rsidR="00424A21" w:rsidRPr="00424A21" w:rsidTr="00424A21">
        <w:tc>
          <w:tcPr>
            <w:tcW w:w="4525" w:type="dxa"/>
            <w:tcBorders>
              <w:bottom w:val="single" w:sz="4" w:space="0" w:color="auto"/>
            </w:tcBorders>
          </w:tcPr>
          <w:p w:rsidR="00424A21" w:rsidRPr="00424A21" w:rsidRDefault="00424A21" w:rsidP="00424A21">
            <w:pPr>
              <w:pStyle w:val="Heading1"/>
              <w:rPr>
                <w:rFonts w:asciiTheme="minorHAnsi" w:hAnsiTheme="minorHAnsi"/>
                <w:bCs/>
                <w:sz w:val="20"/>
              </w:rPr>
            </w:pPr>
            <w:r w:rsidRPr="00424A21">
              <w:rPr>
                <w:rFonts w:asciiTheme="minorHAnsi" w:hAnsiTheme="minorHAnsi"/>
                <w:bCs/>
                <w:sz w:val="20"/>
              </w:rPr>
              <w:t>Total Expense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:rsidR="00424A21" w:rsidRPr="00424A21" w:rsidRDefault="00424A21" w:rsidP="00424A21">
            <w:pPr>
              <w:spacing w:after="0"/>
              <w:rPr>
                <w:sz w:val="20"/>
                <w:szCs w:val="20"/>
              </w:rPr>
            </w:pPr>
            <w:r w:rsidRPr="00424A21">
              <w:rPr>
                <w:sz w:val="20"/>
                <w:szCs w:val="20"/>
              </w:rPr>
              <w:t>$</w:t>
            </w:r>
          </w:p>
        </w:tc>
      </w:tr>
      <w:tr w:rsidR="00424A21" w:rsidRPr="00424A21" w:rsidTr="00424A21">
        <w:trPr>
          <w:trHeight w:val="80"/>
        </w:trPr>
        <w:tc>
          <w:tcPr>
            <w:tcW w:w="4525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spacing w:before="240" w:after="0"/>
              <w:rPr>
                <w:bCs/>
                <w:sz w:val="20"/>
                <w:szCs w:val="20"/>
              </w:rPr>
            </w:pPr>
            <w:r w:rsidRPr="00424A21">
              <w:rPr>
                <w:b/>
                <w:sz w:val="20"/>
                <w:szCs w:val="20"/>
              </w:rPr>
              <w:t>Difference (Income less Expense)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spacing w:before="240" w:after="0"/>
              <w:rPr>
                <w:b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</w:tcPr>
          <w:p w:rsidR="00424A21" w:rsidRPr="00424A21" w:rsidRDefault="00424A21" w:rsidP="00424A21">
            <w:pPr>
              <w:spacing w:before="240" w:after="0"/>
              <w:rPr>
                <w:b/>
                <w:sz w:val="20"/>
                <w:szCs w:val="20"/>
              </w:rPr>
            </w:pPr>
            <w:r w:rsidRPr="00424A21">
              <w:rPr>
                <w:b/>
                <w:sz w:val="20"/>
                <w:szCs w:val="20"/>
              </w:rPr>
              <w:t>$</w:t>
            </w:r>
          </w:p>
        </w:tc>
      </w:tr>
    </w:tbl>
    <w:p w:rsidR="00424A21" w:rsidRDefault="00424A21">
      <w:pPr>
        <w:rPr>
          <w:sz w:val="20"/>
          <w:szCs w:val="20"/>
        </w:rPr>
      </w:pPr>
    </w:p>
    <w:p w:rsidR="00315450" w:rsidRPr="00E25194" w:rsidRDefault="00315450" w:rsidP="00315450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/>
          <w:sz w:val="20"/>
          <w:u w:val="single"/>
        </w:rPr>
      </w:pPr>
      <w:r w:rsidRPr="00E25194">
        <w:rPr>
          <w:rFonts w:asciiTheme="minorHAnsi" w:hAnsiTheme="minorHAnsi"/>
          <w:sz w:val="20"/>
        </w:rPr>
        <w:t>PROGRAM/PROJECT INCOME</w:t>
      </w:r>
      <w:r w:rsidRPr="00E25194">
        <w:rPr>
          <w:rFonts w:asciiTheme="minorHAnsi" w:hAnsiTheme="minorHAnsi"/>
          <w:sz w:val="20"/>
        </w:rPr>
        <w:tab/>
      </w:r>
      <w:r w:rsidRPr="00E25194">
        <w:rPr>
          <w:rFonts w:asciiTheme="minorHAnsi" w:hAnsiTheme="minorHAnsi"/>
          <w:sz w:val="20"/>
        </w:rPr>
        <w:tab/>
      </w:r>
      <w:r w:rsidRPr="00E25194">
        <w:rPr>
          <w:rFonts w:asciiTheme="minorHAnsi" w:hAnsiTheme="minorHAnsi"/>
          <w:sz w:val="20"/>
        </w:rPr>
        <w:tab/>
        <w:t>Fiscal Year:  _________</w:t>
      </w:r>
    </w:p>
    <w:p w:rsidR="00315450" w:rsidRPr="00E25194" w:rsidRDefault="00315450" w:rsidP="00315450">
      <w:pPr>
        <w:spacing w:after="0"/>
        <w:rPr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236"/>
        <w:gridCol w:w="2601"/>
        <w:gridCol w:w="2601"/>
      </w:tblGrid>
      <w:tr w:rsidR="00315450" w:rsidRPr="00E25194" w:rsidTr="00806136">
        <w:tc>
          <w:tcPr>
            <w:tcW w:w="5418" w:type="dxa"/>
            <w:tcBorders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b/>
                <w:sz w:val="20"/>
                <w:szCs w:val="20"/>
              </w:rPr>
            </w:pPr>
            <w:r w:rsidRPr="00E25194">
              <w:rPr>
                <w:b/>
                <w:sz w:val="20"/>
                <w:szCs w:val="20"/>
              </w:rPr>
              <w:t>Source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01" w:type="dxa"/>
            <w:tcBorders>
              <w:left w:val="nil"/>
            </w:tcBorders>
          </w:tcPr>
          <w:p w:rsidR="00315450" w:rsidRPr="00E25194" w:rsidRDefault="00315450" w:rsidP="0080613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25194">
              <w:rPr>
                <w:b/>
                <w:sz w:val="20"/>
                <w:szCs w:val="20"/>
              </w:rPr>
              <w:t>Amount Committed</w:t>
            </w:r>
          </w:p>
        </w:tc>
        <w:tc>
          <w:tcPr>
            <w:tcW w:w="2601" w:type="dxa"/>
          </w:tcPr>
          <w:p w:rsidR="00315450" w:rsidRPr="00E25194" w:rsidRDefault="00315450" w:rsidP="00806136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  <w:r w:rsidRPr="00E25194">
              <w:rPr>
                <w:b/>
                <w:sz w:val="20"/>
                <w:szCs w:val="20"/>
              </w:rPr>
              <w:t>Amount Pending*</w:t>
            </w:r>
          </w:p>
        </w:tc>
      </w:tr>
      <w:tr w:rsidR="00315450" w:rsidRPr="00E25194" w:rsidTr="00806136">
        <w:tc>
          <w:tcPr>
            <w:tcW w:w="5418" w:type="dxa"/>
            <w:tcBorders>
              <w:right w:val="nil"/>
            </w:tcBorders>
          </w:tcPr>
          <w:p w:rsidR="00315450" w:rsidRPr="00E25194" w:rsidRDefault="00315450" w:rsidP="00806136">
            <w:pPr>
              <w:pStyle w:val="Heading2"/>
              <w:rPr>
                <w:rFonts w:asciiTheme="minorHAnsi" w:hAnsiTheme="minorHAnsi"/>
                <w:sz w:val="20"/>
              </w:rPr>
            </w:pPr>
            <w:r w:rsidRPr="00E25194">
              <w:rPr>
                <w:rFonts w:asciiTheme="minorHAnsi" w:hAnsiTheme="minorHAnsi"/>
                <w:sz w:val="20"/>
              </w:rPr>
              <w:t>Support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lef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</w:tr>
      <w:tr w:rsidR="00315450" w:rsidRPr="00E25194" w:rsidTr="00806136">
        <w:tc>
          <w:tcPr>
            <w:tcW w:w="5418" w:type="dxa"/>
            <w:tcBorders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Government grants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lef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$</w:t>
            </w:r>
          </w:p>
        </w:tc>
        <w:tc>
          <w:tcPr>
            <w:tcW w:w="2601" w:type="dxa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</w:tr>
      <w:tr w:rsidR="00315450" w:rsidRPr="00E25194" w:rsidTr="00806136">
        <w:tc>
          <w:tcPr>
            <w:tcW w:w="5418" w:type="dxa"/>
            <w:tcBorders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Foundations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lef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$</w:t>
            </w:r>
          </w:p>
        </w:tc>
        <w:tc>
          <w:tcPr>
            <w:tcW w:w="2601" w:type="dxa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</w:tr>
      <w:tr w:rsidR="00315450" w:rsidRPr="00E25194" w:rsidTr="00806136">
        <w:tc>
          <w:tcPr>
            <w:tcW w:w="5418" w:type="dxa"/>
            <w:tcBorders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Corporations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lef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$</w:t>
            </w:r>
          </w:p>
        </w:tc>
        <w:tc>
          <w:tcPr>
            <w:tcW w:w="2601" w:type="dxa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</w:tr>
      <w:tr w:rsidR="00315450" w:rsidRPr="00E25194" w:rsidTr="00806136">
        <w:tc>
          <w:tcPr>
            <w:tcW w:w="5418" w:type="dxa"/>
            <w:tcBorders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United Way or federated campaigns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left w:val="nil"/>
            </w:tcBorders>
            <w:vAlign w:val="bottom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$</w:t>
            </w:r>
          </w:p>
        </w:tc>
        <w:tc>
          <w:tcPr>
            <w:tcW w:w="2601" w:type="dxa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</w:tr>
      <w:tr w:rsidR="00315450" w:rsidRPr="00E25194" w:rsidTr="00806136">
        <w:tc>
          <w:tcPr>
            <w:tcW w:w="5418" w:type="dxa"/>
            <w:tcBorders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Individual contributions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lef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$</w:t>
            </w:r>
          </w:p>
        </w:tc>
        <w:tc>
          <w:tcPr>
            <w:tcW w:w="2601" w:type="dxa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</w:tr>
      <w:tr w:rsidR="00315450" w:rsidRPr="00E25194" w:rsidTr="00806136">
        <w:tc>
          <w:tcPr>
            <w:tcW w:w="5418" w:type="dxa"/>
            <w:tcBorders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Fundraising events and products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left w:val="nil"/>
            </w:tcBorders>
            <w:vAlign w:val="bottom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$</w:t>
            </w:r>
          </w:p>
        </w:tc>
        <w:tc>
          <w:tcPr>
            <w:tcW w:w="2601" w:type="dxa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</w:tr>
      <w:tr w:rsidR="00315450" w:rsidRPr="00E25194" w:rsidTr="00806136">
        <w:tc>
          <w:tcPr>
            <w:tcW w:w="5418" w:type="dxa"/>
            <w:tcBorders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Membership income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lef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$</w:t>
            </w:r>
          </w:p>
        </w:tc>
        <w:tc>
          <w:tcPr>
            <w:tcW w:w="2601" w:type="dxa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</w:tr>
      <w:tr w:rsidR="00315450" w:rsidRPr="00E25194" w:rsidTr="00806136">
        <w:tc>
          <w:tcPr>
            <w:tcW w:w="5418" w:type="dxa"/>
            <w:tcBorders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In-kind support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lef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$</w:t>
            </w:r>
          </w:p>
        </w:tc>
        <w:tc>
          <w:tcPr>
            <w:tcW w:w="2601" w:type="dxa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</w:tr>
      <w:tr w:rsidR="00315450" w:rsidRPr="00E25194" w:rsidTr="00806136">
        <w:tc>
          <w:tcPr>
            <w:tcW w:w="5418" w:type="dxa"/>
            <w:tcBorders>
              <w:bottom w:val="nil"/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 xml:space="preserve">Investment income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left w:val="nil"/>
              <w:bottom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$</w:t>
            </w:r>
          </w:p>
        </w:tc>
        <w:tc>
          <w:tcPr>
            <w:tcW w:w="2601" w:type="dxa"/>
            <w:tcBorders>
              <w:bottom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</w:tr>
      <w:tr w:rsidR="00315450" w:rsidRPr="00E25194" w:rsidTr="00806136">
        <w:trPr>
          <w:trHeight w:val="80"/>
        </w:trPr>
        <w:tc>
          <w:tcPr>
            <w:tcW w:w="5418" w:type="dxa"/>
            <w:tcBorders>
              <w:top w:val="nil"/>
              <w:bottom w:val="nil"/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</w:tcBorders>
          </w:tcPr>
          <w:p w:rsidR="00315450" w:rsidRPr="00E25194" w:rsidRDefault="00315450" w:rsidP="00806136">
            <w:pPr>
              <w:spacing w:after="0"/>
              <w:rPr>
                <w:sz w:val="12"/>
                <w:szCs w:val="12"/>
              </w:rPr>
            </w:pPr>
          </w:p>
        </w:tc>
      </w:tr>
      <w:tr w:rsidR="00315450" w:rsidRPr="00E25194" w:rsidTr="00806136">
        <w:tc>
          <w:tcPr>
            <w:tcW w:w="5418" w:type="dxa"/>
            <w:tcBorders>
              <w:top w:val="nil"/>
              <w:right w:val="nil"/>
            </w:tcBorders>
          </w:tcPr>
          <w:p w:rsidR="00315450" w:rsidRPr="00E25194" w:rsidRDefault="00315450" w:rsidP="00806136">
            <w:pPr>
              <w:pStyle w:val="Heading2"/>
              <w:rPr>
                <w:rFonts w:asciiTheme="minorHAnsi" w:hAnsiTheme="minorHAnsi"/>
                <w:sz w:val="20"/>
              </w:rPr>
            </w:pPr>
            <w:r w:rsidRPr="00E25194">
              <w:rPr>
                <w:rFonts w:asciiTheme="minorHAnsi" w:hAnsiTheme="minorHAnsi"/>
                <w:sz w:val="20"/>
              </w:rPr>
              <w:t>Revenue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</w:tr>
      <w:tr w:rsidR="00315450" w:rsidRPr="00E25194" w:rsidTr="00806136">
        <w:tc>
          <w:tcPr>
            <w:tcW w:w="5418" w:type="dxa"/>
            <w:tcBorders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Government contracts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lef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$</w:t>
            </w:r>
          </w:p>
        </w:tc>
        <w:tc>
          <w:tcPr>
            <w:tcW w:w="2601" w:type="dxa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</w:tr>
      <w:tr w:rsidR="00315450" w:rsidRPr="00E25194" w:rsidTr="00806136">
        <w:tc>
          <w:tcPr>
            <w:tcW w:w="5418" w:type="dxa"/>
            <w:tcBorders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Earned income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lef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$</w:t>
            </w:r>
          </w:p>
        </w:tc>
        <w:tc>
          <w:tcPr>
            <w:tcW w:w="2601" w:type="dxa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</w:tr>
      <w:tr w:rsidR="00315450" w:rsidRPr="00E25194" w:rsidTr="00806136">
        <w:tc>
          <w:tcPr>
            <w:tcW w:w="5418" w:type="dxa"/>
            <w:tcBorders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Other (specify)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lef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$</w:t>
            </w:r>
          </w:p>
        </w:tc>
        <w:tc>
          <w:tcPr>
            <w:tcW w:w="2601" w:type="dxa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</w:tr>
      <w:tr w:rsidR="00315450" w:rsidRPr="00E25194" w:rsidTr="00806136">
        <w:tc>
          <w:tcPr>
            <w:tcW w:w="5418" w:type="dxa"/>
            <w:tcBorders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lef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</w:tr>
      <w:tr w:rsidR="00315450" w:rsidRPr="00E25194" w:rsidTr="00806136">
        <w:tc>
          <w:tcPr>
            <w:tcW w:w="5418" w:type="dxa"/>
            <w:tcBorders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b/>
                <w:sz w:val="20"/>
                <w:szCs w:val="20"/>
              </w:rPr>
            </w:pPr>
            <w:r w:rsidRPr="00E25194">
              <w:rPr>
                <w:b/>
                <w:sz w:val="20"/>
                <w:szCs w:val="20"/>
              </w:rPr>
              <w:t>Total Income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15450" w:rsidRPr="00E25194" w:rsidRDefault="00315450" w:rsidP="0080613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601" w:type="dxa"/>
            <w:tcBorders>
              <w:left w:val="nil"/>
            </w:tcBorders>
          </w:tcPr>
          <w:p w:rsidR="00315450" w:rsidRPr="00E25194" w:rsidRDefault="00315450" w:rsidP="00806136">
            <w:pPr>
              <w:spacing w:after="0"/>
              <w:rPr>
                <w:b/>
                <w:sz w:val="20"/>
                <w:szCs w:val="20"/>
              </w:rPr>
            </w:pPr>
            <w:r w:rsidRPr="00E25194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2601" w:type="dxa"/>
          </w:tcPr>
          <w:p w:rsidR="00315450" w:rsidRPr="00E25194" w:rsidRDefault="00315450" w:rsidP="00806136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:rsidR="00315450" w:rsidRDefault="00315450" w:rsidP="00315450">
      <w:pPr>
        <w:pStyle w:val="BodyTextIndent"/>
        <w:ind w:left="0"/>
        <w:rPr>
          <w:rFonts w:asciiTheme="minorHAnsi" w:hAnsiTheme="minorHAnsi"/>
          <w:i/>
          <w:sz w:val="20"/>
          <w:szCs w:val="20"/>
        </w:rPr>
      </w:pPr>
      <w:r w:rsidRPr="00E25194">
        <w:rPr>
          <w:rFonts w:asciiTheme="minorHAnsi" w:hAnsiTheme="minorHAnsi"/>
          <w:i/>
          <w:sz w:val="20"/>
          <w:szCs w:val="20"/>
        </w:rPr>
        <w:t>Note: Pending sources of support include those requests currently under consideration. Please indicate anticipated decision date</w:t>
      </w:r>
    </w:p>
    <w:p w:rsidR="00315450" w:rsidRPr="00E25194" w:rsidRDefault="00315450" w:rsidP="00315450">
      <w:pPr>
        <w:pStyle w:val="BodyTextIndent"/>
        <w:ind w:left="0"/>
        <w:rPr>
          <w:rFonts w:asciiTheme="minorHAnsi" w:hAnsiTheme="minorHAnsi"/>
          <w:i/>
          <w:sz w:val="20"/>
          <w:szCs w:val="20"/>
        </w:rPr>
      </w:pPr>
    </w:p>
    <w:p w:rsidR="00315450" w:rsidRPr="00E25194" w:rsidRDefault="00315450" w:rsidP="00315450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/>
          <w:sz w:val="20"/>
        </w:rPr>
      </w:pPr>
      <w:r w:rsidRPr="00E25194">
        <w:rPr>
          <w:rFonts w:asciiTheme="minorHAnsi" w:hAnsiTheme="minorHAnsi"/>
          <w:sz w:val="20"/>
        </w:rPr>
        <w:t>PROGRAM/PROJECT EXPENSES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38"/>
        <w:gridCol w:w="450"/>
        <w:gridCol w:w="1964"/>
        <w:gridCol w:w="1170"/>
      </w:tblGrid>
      <w:tr w:rsidR="00315450" w:rsidRPr="00E25194" w:rsidTr="00806136">
        <w:tc>
          <w:tcPr>
            <w:tcW w:w="7038" w:type="dxa"/>
            <w:tcBorders>
              <w:bottom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b/>
                <w:sz w:val="20"/>
                <w:szCs w:val="20"/>
              </w:rPr>
            </w:pPr>
            <w:r w:rsidRPr="00E25194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964" w:type="dxa"/>
            <w:tcBorders>
              <w:bottom w:val="single" w:sz="4" w:space="0" w:color="auto"/>
              <w:right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b/>
                <w:sz w:val="20"/>
                <w:szCs w:val="20"/>
              </w:rPr>
            </w:pPr>
            <w:r w:rsidRPr="00E25194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b/>
                <w:sz w:val="20"/>
                <w:szCs w:val="20"/>
              </w:rPr>
            </w:pPr>
            <w:r w:rsidRPr="00E25194">
              <w:rPr>
                <w:b/>
                <w:sz w:val="20"/>
                <w:szCs w:val="20"/>
              </w:rPr>
              <w:t>%FT/PT</w:t>
            </w:r>
          </w:p>
        </w:tc>
      </w:tr>
      <w:tr w:rsidR="00315450" w:rsidRPr="00E25194" w:rsidTr="00806136">
        <w:tc>
          <w:tcPr>
            <w:tcW w:w="7038" w:type="dxa"/>
            <w:tcBorders>
              <w:top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Salaries and wages (by individual position and indicate full- or part-time.)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</w:tr>
      <w:tr w:rsidR="00315450" w:rsidRPr="00E25194" w:rsidTr="00806136">
        <w:tc>
          <w:tcPr>
            <w:tcW w:w="7038" w:type="dxa"/>
            <w:tcBorders>
              <w:top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</w:tr>
      <w:tr w:rsidR="00315450" w:rsidRPr="00E25194" w:rsidTr="00806136">
        <w:tc>
          <w:tcPr>
            <w:tcW w:w="7038" w:type="dxa"/>
            <w:tcBorders>
              <w:top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</w:tr>
      <w:tr w:rsidR="00315450" w:rsidRPr="00E25194" w:rsidTr="00806136">
        <w:tc>
          <w:tcPr>
            <w:tcW w:w="7038" w:type="dxa"/>
            <w:tcBorders>
              <w:top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</w:tr>
      <w:tr w:rsidR="00315450" w:rsidRPr="00E25194" w:rsidTr="00806136">
        <w:tc>
          <w:tcPr>
            <w:tcW w:w="7038" w:type="dxa"/>
            <w:tcBorders>
              <w:top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SUBTOTAL</w:t>
            </w:r>
          </w:p>
        </w:tc>
        <w:tc>
          <w:tcPr>
            <w:tcW w:w="450" w:type="dxa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</w:tr>
      <w:tr w:rsidR="00315450" w:rsidRPr="00E25194" w:rsidTr="00806136">
        <w:tc>
          <w:tcPr>
            <w:tcW w:w="7038" w:type="dxa"/>
            <w:tcBorders>
              <w:top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Insurance, benefits and other related taxes</w:t>
            </w:r>
          </w:p>
        </w:tc>
        <w:tc>
          <w:tcPr>
            <w:tcW w:w="450" w:type="dxa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</w:tr>
      <w:tr w:rsidR="00315450" w:rsidRPr="00E25194" w:rsidTr="00806136">
        <w:tc>
          <w:tcPr>
            <w:tcW w:w="7038" w:type="dxa"/>
            <w:tcBorders>
              <w:top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Consultants and professional fees</w:t>
            </w:r>
          </w:p>
        </w:tc>
        <w:tc>
          <w:tcPr>
            <w:tcW w:w="450" w:type="dxa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</w:tr>
      <w:tr w:rsidR="00315450" w:rsidRPr="00E25194" w:rsidTr="00806136">
        <w:tc>
          <w:tcPr>
            <w:tcW w:w="7038" w:type="dxa"/>
            <w:tcBorders>
              <w:top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Travel</w:t>
            </w:r>
          </w:p>
        </w:tc>
        <w:tc>
          <w:tcPr>
            <w:tcW w:w="450" w:type="dxa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</w:tr>
      <w:tr w:rsidR="00315450" w:rsidRPr="00E25194" w:rsidTr="00806136">
        <w:tc>
          <w:tcPr>
            <w:tcW w:w="7038" w:type="dxa"/>
            <w:tcBorders>
              <w:top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Equipment</w:t>
            </w:r>
          </w:p>
        </w:tc>
        <w:tc>
          <w:tcPr>
            <w:tcW w:w="450" w:type="dxa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</w:tr>
      <w:tr w:rsidR="00315450" w:rsidRPr="00E25194" w:rsidTr="00806136">
        <w:tc>
          <w:tcPr>
            <w:tcW w:w="7038" w:type="dxa"/>
            <w:tcBorders>
              <w:top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Supplies</w:t>
            </w:r>
          </w:p>
        </w:tc>
        <w:tc>
          <w:tcPr>
            <w:tcW w:w="450" w:type="dxa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</w:tr>
      <w:tr w:rsidR="00315450" w:rsidRPr="00E25194" w:rsidTr="00806136">
        <w:tc>
          <w:tcPr>
            <w:tcW w:w="7038" w:type="dxa"/>
            <w:tcBorders>
              <w:top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Printing and copying</w:t>
            </w:r>
          </w:p>
        </w:tc>
        <w:tc>
          <w:tcPr>
            <w:tcW w:w="450" w:type="dxa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</w:tr>
      <w:tr w:rsidR="00315450" w:rsidRPr="00E25194" w:rsidTr="00806136">
        <w:tc>
          <w:tcPr>
            <w:tcW w:w="7038" w:type="dxa"/>
            <w:tcBorders>
              <w:top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Telephone and fax</w:t>
            </w:r>
          </w:p>
        </w:tc>
        <w:tc>
          <w:tcPr>
            <w:tcW w:w="450" w:type="dxa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bottom w:val="single" w:sz="4" w:space="0" w:color="auto"/>
              <w:right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</w:tr>
      <w:tr w:rsidR="00315450" w:rsidRPr="00E25194" w:rsidTr="00806136">
        <w:tc>
          <w:tcPr>
            <w:tcW w:w="7038" w:type="dxa"/>
            <w:tcBorders>
              <w:top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Postage and delivery</w:t>
            </w:r>
          </w:p>
        </w:tc>
        <w:tc>
          <w:tcPr>
            <w:tcW w:w="450" w:type="dxa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bottom w:val="single" w:sz="4" w:space="0" w:color="auto"/>
              <w:right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</w:tr>
      <w:tr w:rsidR="00315450" w:rsidRPr="00E25194" w:rsidTr="00806136">
        <w:tc>
          <w:tcPr>
            <w:tcW w:w="7038" w:type="dxa"/>
            <w:tcBorders>
              <w:top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Rent and utilities</w:t>
            </w:r>
          </w:p>
        </w:tc>
        <w:tc>
          <w:tcPr>
            <w:tcW w:w="450" w:type="dxa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bottom w:val="single" w:sz="4" w:space="0" w:color="auto"/>
              <w:right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</w:tr>
      <w:tr w:rsidR="00315450" w:rsidRPr="00E25194" w:rsidTr="00806136">
        <w:tc>
          <w:tcPr>
            <w:tcW w:w="7038" w:type="dxa"/>
            <w:tcBorders>
              <w:top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In-kind expenses</w:t>
            </w:r>
          </w:p>
        </w:tc>
        <w:tc>
          <w:tcPr>
            <w:tcW w:w="450" w:type="dxa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</w:tr>
      <w:tr w:rsidR="00315450" w:rsidRPr="00E25194" w:rsidTr="00806136">
        <w:trPr>
          <w:trHeight w:val="233"/>
        </w:trPr>
        <w:tc>
          <w:tcPr>
            <w:tcW w:w="7038" w:type="dxa"/>
            <w:tcBorders>
              <w:top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Depreciation</w:t>
            </w:r>
          </w:p>
        </w:tc>
        <w:tc>
          <w:tcPr>
            <w:tcW w:w="450" w:type="dxa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</w:tr>
      <w:tr w:rsidR="00315450" w:rsidRPr="00E25194" w:rsidTr="00806136">
        <w:trPr>
          <w:trHeight w:val="161"/>
        </w:trPr>
        <w:tc>
          <w:tcPr>
            <w:tcW w:w="7038" w:type="dxa"/>
            <w:tcBorders>
              <w:top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Other (specify)</w:t>
            </w:r>
          </w:p>
        </w:tc>
        <w:tc>
          <w:tcPr>
            <w:tcW w:w="450" w:type="dxa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</w:tr>
      <w:tr w:rsidR="00315450" w:rsidRPr="00E25194" w:rsidTr="00806136">
        <w:tc>
          <w:tcPr>
            <w:tcW w:w="7038" w:type="dxa"/>
            <w:tcBorders>
              <w:top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315450" w:rsidRPr="00E25194" w:rsidRDefault="00315450" w:rsidP="00806136">
            <w:pPr>
              <w:pStyle w:val="Heading1"/>
              <w:rPr>
                <w:rFonts w:asciiTheme="minorHAnsi" w:hAnsiTheme="minorHAnsi"/>
                <w:bCs/>
                <w:sz w:val="20"/>
              </w:rPr>
            </w:pPr>
            <w:r w:rsidRPr="00E25194">
              <w:rPr>
                <w:rFonts w:asciiTheme="minorHAnsi" w:hAnsiTheme="minorHAnsi"/>
                <w:bCs/>
                <w:sz w:val="20"/>
              </w:rPr>
              <w:t>Total Expense</w:t>
            </w:r>
          </w:p>
        </w:tc>
        <w:tc>
          <w:tcPr>
            <w:tcW w:w="450" w:type="dxa"/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  <w:r w:rsidRPr="00E25194">
              <w:rPr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  <w:p w:rsidR="00315450" w:rsidRPr="00E25194" w:rsidRDefault="00315450" w:rsidP="00806136">
            <w:pPr>
              <w:spacing w:after="0"/>
              <w:rPr>
                <w:sz w:val="20"/>
                <w:szCs w:val="20"/>
              </w:rPr>
            </w:pPr>
          </w:p>
        </w:tc>
      </w:tr>
      <w:tr w:rsidR="00315450" w:rsidRPr="00E25194" w:rsidTr="00806136">
        <w:tc>
          <w:tcPr>
            <w:tcW w:w="7038" w:type="dxa"/>
          </w:tcPr>
          <w:p w:rsidR="00315450" w:rsidRPr="00E25194" w:rsidRDefault="00315450" w:rsidP="00806136">
            <w:pPr>
              <w:spacing w:after="0"/>
              <w:rPr>
                <w:bCs/>
                <w:sz w:val="20"/>
                <w:szCs w:val="20"/>
              </w:rPr>
            </w:pPr>
            <w:r w:rsidRPr="00E25194">
              <w:rPr>
                <w:b/>
                <w:sz w:val="20"/>
                <w:szCs w:val="20"/>
              </w:rPr>
              <w:t>Difference (Income less Expense)</w:t>
            </w:r>
          </w:p>
        </w:tc>
        <w:tc>
          <w:tcPr>
            <w:tcW w:w="450" w:type="dxa"/>
          </w:tcPr>
          <w:p w:rsidR="00315450" w:rsidRPr="00E25194" w:rsidRDefault="00315450" w:rsidP="0080613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15450" w:rsidRPr="00E25194" w:rsidRDefault="00315450" w:rsidP="00806136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:rsidR="00315450" w:rsidRDefault="00315450" w:rsidP="00315450">
      <w:pPr>
        <w:rPr>
          <w:sz w:val="20"/>
          <w:szCs w:val="20"/>
        </w:rPr>
      </w:pPr>
    </w:p>
    <w:p w:rsidR="00315450" w:rsidRPr="00E25194" w:rsidRDefault="00315450">
      <w:pPr>
        <w:rPr>
          <w:sz w:val="20"/>
          <w:szCs w:val="20"/>
        </w:rPr>
      </w:pPr>
    </w:p>
    <w:sectPr w:rsidR="00315450" w:rsidRPr="00E25194" w:rsidSect="00424A21">
      <w:footerReference w:type="default" r:id="rId8"/>
      <w:pgSz w:w="12240" w:h="15840"/>
      <w:pgMar w:top="720" w:right="720" w:bottom="720" w:left="720" w:header="720" w:footer="2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77A" w:rsidRDefault="00CC777A" w:rsidP="00424A21">
      <w:pPr>
        <w:spacing w:after="0" w:line="240" w:lineRule="auto"/>
      </w:pPr>
      <w:r>
        <w:separator/>
      </w:r>
    </w:p>
  </w:endnote>
  <w:endnote w:type="continuationSeparator" w:id="0">
    <w:p w:rsidR="00CC777A" w:rsidRDefault="00CC777A" w:rsidP="0042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6"/>
        <w:szCs w:val="16"/>
      </w:rPr>
      <w:id w:val="79093509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24A21" w:rsidRPr="00424A21" w:rsidRDefault="00846D0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/>
            <w:sz w:val="16"/>
            <w:szCs w:val="16"/>
          </w:rPr>
        </w:pPr>
        <w:proofErr w:type="spellStart"/>
        <w:r>
          <w:rPr>
            <w:rFonts w:asciiTheme="minorHAnsi" w:hAnsiTheme="minorHAnsi"/>
            <w:sz w:val="16"/>
            <w:szCs w:val="16"/>
          </w:rPr>
          <w:t>Qlarant</w:t>
        </w:r>
        <w:proofErr w:type="spellEnd"/>
        <w:r w:rsidR="00424A21" w:rsidRPr="00424A21">
          <w:rPr>
            <w:rFonts w:asciiTheme="minorHAnsi" w:hAnsiTheme="minorHAnsi"/>
            <w:sz w:val="16"/>
            <w:szCs w:val="16"/>
          </w:rPr>
          <w:t xml:space="preserve"> Foundation Grant Application      </w:t>
        </w:r>
        <w:r w:rsidR="00424A21" w:rsidRPr="00424A21">
          <w:rPr>
            <w:rFonts w:asciiTheme="minorHAnsi" w:hAnsiTheme="minorHAnsi"/>
            <w:sz w:val="16"/>
            <w:szCs w:val="16"/>
          </w:rPr>
          <w:fldChar w:fldCharType="begin"/>
        </w:r>
        <w:r w:rsidR="00424A21" w:rsidRPr="00424A21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="00424A21" w:rsidRPr="00424A21">
          <w:rPr>
            <w:rFonts w:asciiTheme="minorHAnsi" w:hAnsiTheme="minorHAnsi"/>
            <w:sz w:val="16"/>
            <w:szCs w:val="16"/>
          </w:rPr>
          <w:fldChar w:fldCharType="separate"/>
        </w:r>
        <w:r w:rsidR="00D3460A">
          <w:rPr>
            <w:rFonts w:asciiTheme="minorHAnsi" w:hAnsiTheme="minorHAnsi"/>
            <w:noProof/>
            <w:sz w:val="16"/>
            <w:szCs w:val="16"/>
          </w:rPr>
          <w:t>5</w:t>
        </w:r>
        <w:r w:rsidR="00424A21" w:rsidRPr="00424A21">
          <w:rPr>
            <w:rFonts w:asciiTheme="minorHAnsi" w:hAnsiTheme="minorHAnsi"/>
            <w:noProof/>
            <w:sz w:val="16"/>
            <w:szCs w:val="16"/>
          </w:rPr>
          <w:fldChar w:fldCharType="end"/>
        </w:r>
        <w:r w:rsidR="00424A21" w:rsidRPr="00424A21">
          <w:rPr>
            <w:rFonts w:asciiTheme="minorHAnsi" w:hAnsiTheme="minorHAnsi"/>
            <w:sz w:val="16"/>
            <w:szCs w:val="16"/>
          </w:rPr>
          <w:t xml:space="preserve"> | </w:t>
        </w:r>
        <w:r w:rsidR="00424A21" w:rsidRPr="00424A21">
          <w:rPr>
            <w:rFonts w:asciiTheme="minorHAnsi" w:hAnsiTheme="minorHAnsi"/>
            <w:color w:val="808080" w:themeColor="background1" w:themeShade="80"/>
            <w:spacing w:val="60"/>
            <w:sz w:val="16"/>
            <w:szCs w:val="16"/>
          </w:rPr>
          <w:t>Page</w:t>
        </w:r>
      </w:p>
    </w:sdtContent>
  </w:sdt>
  <w:p w:rsidR="00424A21" w:rsidRDefault="00424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77A" w:rsidRDefault="00CC777A" w:rsidP="00424A21">
      <w:pPr>
        <w:spacing w:after="0" w:line="240" w:lineRule="auto"/>
      </w:pPr>
      <w:r>
        <w:separator/>
      </w:r>
    </w:p>
  </w:footnote>
  <w:footnote w:type="continuationSeparator" w:id="0">
    <w:p w:rsidR="00CC777A" w:rsidRDefault="00CC777A" w:rsidP="00424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949"/>
    <w:multiLevelType w:val="hybridMultilevel"/>
    <w:tmpl w:val="D6ECAD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32CF3"/>
    <w:multiLevelType w:val="hybridMultilevel"/>
    <w:tmpl w:val="51000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4285E"/>
    <w:multiLevelType w:val="hybridMultilevel"/>
    <w:tmpl w:val="913422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066991"/>
    <w:multiLevelType w:val="hybridMultilevel"/>
    <w:tmpl w:val="6E065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40C18"/>
    <w:multiLevelType w:val="hybridMultilevel"/>
    <w:tmpl w:val="1458DF3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C3EB8"/>
    <w:multiLevelType w:val="hybridMultilevel"/>
    <w:tmpl w:val="D38C5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E16C9"/>
    <w:multiLevelType w:val="hybridMultilevel"/>
    <w:tmpl w:val="53CABF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1EE16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3C231C"/>
    <w:multiLevelType w:val="hybridMultilevel"/>
    <w:tmpl w:val="AF1EA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95C98"/>
    <w:multiLevelType w:val="hybridMultilevel"/>
    <w:tmpl w:val="7F06A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124BB"/>
    <w:multiLevelType w:val="hybridMultilevel"/>
    <w:tmpl w:val="6E24E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94D63"/>
    <w:multiLevelType w:val="hybridMultilevel"/>
    <w:tmpl w:val="26807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A6330"/>
    <w:multiLevelType w:val="hybridMultilevel"/>
    <w:tmpl w:val="DBE0C8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1A"/>
    <w:rsid w:val="000B459B"/>
    <w:rsid w:val="000B7354"/>
    <w:rsid w:val="000D2676"/>
    <w:rsid w:val="000E4600"/>
    <w:rsid w:val="001C764E"/>
    <w:rsid w:val="002B4DA9"/>
    <w:rsid w:val="00315450"/>
    <w:rsid w:val="0034387F"/>
    <w:rsid w:val="003A731A"/>
    <w:rsid w:val="00424A21"/>
    <w:rsid w:val="00445EBB"/>
    <w:rsid w:val="00461962"/>
    <w:rsid w:val="005945AC"/>
    <w:rsid w:val="005E1296"/>
    <w:rsid w:val="006900BB"/>
    <w:rsid w:val="006E00E4"/>
    <w:rsid w:val="0076320F"/>
    <w:rsid w:val="0076572D"/>
    <w:rsid w:val="00795A49"/>
    <w:rsid w:val="007A6B9E"/>
    <w:rsid w:val="007E2F34"/>
    <w:rsid w:val="00811EF6"/>
    <w:rsid w:val="00846D04"/>
    <w:rsid w:val="0086757D"/>
    <w:rsid w:val="009027EB"/>
    <w:rsid w:val="009A6C19"/>
    <w:rsid w:val="009A7305"/>
    <w:rsid w:val="00AA31FB"/>
    <w:rsid w:val="00B27BBB"/>
    <w:rsid w:val="00BF3C03"/>
    <w:rsid w:val="00BF5A07"/>
    <w:rsid w:val="00C7144F"/>
    <w:rsid w:val="00CC777A"/>
    <w:rsid w:val="00D3460A"/>
    <w:rsid w:val="00DA35F5"/>
    <w:rsid w:val="00E25194"/>
    <w:rsid w:val="00EA3EA7"/>
    <w:rsid w:val="00EC2454"/>
    <w:rsid w:val="00F0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49FA68"/>
  <w15:docId w15:val="{7BA90F37-4D41-4452-968D-1BC345F6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11EF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811E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18"/>
      <w:szCs w:val="20"/>
    </w:rPr>
  </w:style>
  <w:style w:type="paragraph" w:styleId="Heading3">
    <w:name w:val="heading 3"/>
    <w:basedOn w:val="Normal"/>
    <w:next w:val="Normal"/>
    <w:link w:val="Heading3Char"/>
    <w:qFormat/>
    <w:rsid w:val="00811EF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811EF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811EF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1EF6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811EF6"/>
    <w:rPr>
      <w:rFonts w:ascii="Times New Roman" w:eastAsia="Times New Roman" w:hAnsi="Times New Roman" w:cs="Times New Roman"/>
      <w:i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811EF6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811EF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811EF6"/>
    <w:rPr>
      <w:rFonts w:ascii="Times New Roman" w:eastAsia="Times New Roman" w:hAnsi="Times New Roman" w:cs="Times New Roman"/>
      <w:b/>
      <w:smallCaps/>
      <w:sz w:val="24"/>
      <w:szCs w:val="20"/>
      <w:shd w:val="pct5" w:color="auto" w:fill="auto"/>
    </w:rPr>
  </w:style>
  <w:style w:type="paragraph" w:styleId="Header">
    <w:name w:val="header"/>
    <w:basedOn w:val="Normal"/>
    <w:link w:val="HeaderChar"/>
    <w:rsid w:val="00811EF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11E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11EF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11EF6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811EF6"/>
    <w:pPr>
      <w:spacing w:after="0" w:line="240" w:lineRule="auto"/>
      <w:ind w:left="720"/>
    </w:pPr>
    <w:rPr>
      <w:rFonts w:ascii="Garamond" w:eastAsia="Times New Roman" w:hAnsi="Garamond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11EF6"/>
    <w:rPr>
      <w:rFonts w:ascii="Garamond" w:eastAsia="Times New Roman" w:hAnsi="Garamond" w:cs="Times New Roman"/>
      <w:szCs w:val="24"/>
    </w:rPr>
  </w:style>
  <w:style w:type="paragraph" w:styleId="ListParagraph">
    <w:name w:val="List Paragraph"/>
    <w:basedOn w:val="Normal"/>
    <w:uiPriority w:val="34"/>
    <w:qFormat/>
    <w:rsid w:val="00AA31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Glennda Moragne El</dc:creator>
  <cp:lastModifiedBy>Glennda Moragne El</cp:lastModifiedBy>
  <cp:revision>4</cp:revision>
  <cp:lastPrinted>2018-11-15T22:10:00Z</cp:lastPrinted>
  <dcterms:created xsi:type="dcterms:W3CDTF">2018-02-20T23:21:00Z</dcterms:created>
  <dcterms:modified xsi:type="dcterms:W3CDTF">2018-11-15T22:11:00Z</dcterms:modified>
</cp:coreProperties>
</file>